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1C9A9" w14:textId="77777777" w:rsidR="00193909" w:rsidRDefault="00193909" w:rsidP="00E47454">
      <w:pPr>
        <w:spacing w:after="0" w:line="280" w:lineRule="exact"/>
        <w:rPr>
          <w:sz w:val="30"/>
          <w:szCs w:val="30"/>
        </w:rPr>
      </w:pPr>
    </w:p>
    <w:p w14:paraId="3A523741" w14:textId="77777777" w:rsidR="00193909" w:rsidRDefault="00193909" w:rsidP="00E47454">
      <w:pPr>
        <w:spacing w:after="0" w:line="280" w:lineRule="exact"/>
        <w:rPr>
          <w:sz w:val="30"/>
          <w:szCs w:val="30"/>
        </w:rPr>
      </w:pPr>
    </w:p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proofErr w:type="gramStart"/>
      <w:r w:rsidRPr="00A10530">
        <w:rPr>
          <w:sz w:val="30"/>
          <w:szCs w:val="30"/>
        </w:rPr>
        <w:t>для</w:t>
      </w:r>
      <w:proofErr w:type="gramEnd"/>
      <w:r w:rsidRPr="00A10530">
        <w:rPr>
          <w:sz w:val="30"/>
          <w:szCs w:val="30"/>
        </w:rPr>
        <w:t xml:space="preserve">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47A6A2B3" w14:textId="786D5CEA" w:rsidR="00E47454" w:rsidRPr="00E93BC9" w:rsidRDefault="00E47454" w:rsidP="00E93BC9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proofErr w:type="gramStart"/>
      <w:r w:rsidR="00E31593" w:rsidRPr="00A10530">
        <w:rPr>
          <w:sz w:val="30"/>
          <w:szCs w:val="30"/>
        </w:rPr>
        <w:t>май</w:t>
      </w:r>
      <w:proofErr w:type="gramEnd"/>
      <w:r w:rsidRPr="00A10530">
        <w:rPr>
          <w:sz w:val="30"/>
          <w:szCs w:val="30"/>
        </w:rPr>
        <w:t xml:space="preserve"> 2022 г.)</w:t>
      </w: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1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1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4A14712B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 xml:space="preserve">спорта и туризма Республики </w:t>
      </w:r>
      <w:proofErr w:type="gramStart"/>
      <w:r w:rsidR="00E31593" w:rsidRPr="00A10530">
        <w:rPr>
          <w:i/>
          <w:color w:val="000000" w:themeColor="text1"/>
          <w:sz w:val="30"/>
          <w:szCs w:val="30"/>
        </w:rPr>
        <w:t>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>Министерства</w:t>
      </w:r>
      <w:proofErr w:type="gramEnd"/>
      <w:r w:rsidR="00DF7CA5" w:rsidRPr="00A10530">
        <w:rPr>
          <w:i/>
          <w:color w:val="000000" w:themeColor="text1"/>
          <w:sz w:val="30"/>
          <w:szCs w:val="30"/>
        </w:rPr>
        <w:t xml:space="preserve">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lastRenderedPageBreak/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69286CE" w14:textId="77777777" w:rsidR="00E93BC9" w:rsidRPr="00A10530" w:rsidRDefault="00E93BC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0265F1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0265F1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proofErr w:type="spellStart"/>
      <w:r w:rsidRPr="00A10530">
        <w:rPr>
          <w:b/>
          <w:bCs/>
          <w:i/>
          <w:szCs w:val="30"/>
        </w:rPr>
        <w:t>Справочно</w:t>
      </w:r>
      <w:proofErr w:type="spellEnd"/>
      <w:r w:rsidRPr="00A10530">
        <w:rPr>
          <w:b/>
          <w:bCs/>
          <w:i/>
          <w:szCs w:val="30"/>
        </w:rPr>
        <w:t>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64D66F93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 xml:space="preserve">Стоимость оплаченных туров в 2021 г. </w:t>
      </w:r>
      <w:r w:rsidR="00903F0D">
        <w:rPr>
          <w:bCs/>
          <w:i/>
          <w:szCs w:val="28"/>
        </w:rPr>
        <w:t>–</w:t>
      </w:r>
      <w:r w:rsidRPr="00A10530">
        <w:rPr>
          <w:bCs/>
          <w:i/>
          <w:szCs w:val="28"/>
        </w:rPr>
        <w:t xml:space="preserve">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</w:t>
      </w:r>
      <w:r w:rsidR="00B77E92">
        <w:rPr>
          <w:bCs/>
          <w:i/>
          <w:szCs w:val="28"/>
        </w:rPr>
        <w:t> </w:t>
      </w:r>
      <w:r w:rsidR="00531CB3" w:rsidRPr="00A10530">
        <w:rPr>
          <w:bCs/>
          <w:i/>
          <w:szCs w:val="28"/>
        </w:rPr>
        <w:t>млн. руб.</w:t>
      </w:r>
    </w:p>
    <w:p w14:paraId="7BB97B25" w14:textId="3EE1D7A7" w:rsidR="00B31609" w:rsidRPr="001E7AA4" w:rsidRDefault="00B31609" w:rsidP="000265F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явля</w:t>
      </w:r>
      <w:r w:rsidR="009568B3">
        <w:rPr>
          <w:sz w:val="30"/>
          <w:szCs w:val="30"/>
        </w:rPr>
        <w:t xml:space="preserve">ется </w:t>
      </w:r>
      <w:r w:rsidR="00B77560" w:rsidRPr="001E7AA4">
        <w:rPr>
          <w:b/>
          <w:spacing w:val="-4"/>
          <w:sz w:val="30"/>
          <w:szCs w:val="30"/>
        </w:rPr>
        <w:t xml:space="preserve">Национальная стратегия развития туризма в Республике Беларусь до </w:t>
      </w:r>
      <w:r w:rsidR="00B77560" w:rsidRPr="009568B3">
        <w:rPr>
          <w:b/>
          <w:spacing w:val="-4"/>
          <w:sz w:val="30"/>
          <w:szCs w:val="30"/>
        </w:rPr>
        <w:t>2035 г.</w:t>
      </w:r>
      <w:r w:rsidR="00B77560" w:rsidRPr="009568B3">
        <w:rPr>
          <w:spacing w:val="-4"/>
          <w:sz w:val="30"/>
          <w:szCs w:val="30"/>
        </w:rPr>
        <w:t xml:space="preserve"> </w:t>
      </w:r>
      <w:r w:rsidR="009568B3" w:rsidRPr="009568B3">
        <w:rPr>
          <w:spacing w:val="-4"/>
          <w:sz w:val="30"/>
          <w:szCs w:val="30"/>
        </w:rPr>
        <w:t>и принятая в ее развитие</w:t>
      </w:r>
      <w:r w:rsidR="00C25681" w:rsidRPr="009568B3">
        <w:rPr>
          <w:spacing w:val="-4"/>
          <w:sz w:val="30"/>
          <w:szCs w:val="30"/>
        </w:rPr>
        <w:t xml:space="preserve"> </w:t>
      </w:r>
      <w:r w:rsidRPr="009568B3">
        <w:rPr>
          <w:b/>
          <w:spacing w:val="-4"/>
          <w:sz w:val="30"/>
          <w:szCs w:val="30"/>
        </w:rPr>
        <w:t>Государственная программа «Беларусь гостеприимная» на 2021–2025</w:t>
      </w:r>
      <w:r w:rsidR="001E7AA4" w:rsidRPr="009568B3">
        <w:rPr>
          <w:spacing w:val="-4"/>
          <w:sz w:val="30"/>
          <w:szCs w:val="30"/>
        </w:rPr>
        <w:t> </w:t>
      </w:r>
      <w:r w:rsidR="000515FA" w:rsidRPr="009568B3">
        <w:rPr>
          <w:b/>
          <w:spacing w:val="-4"/>
          <w:sz w:val="30"/>
          <w:szCs w:val="30"/>
        </w:rPr>
        <w:t>годы</w:t>
      </w:r>
      <w:r w:rsidR="000515FA" w:rsidRPr="009568B3">
        <w:rPr>
          <w:spacing w:val="-4"/>
          <w:sz w:val="30"/>
          <w:szCs w:val="30"/>
        </w:rPr>
        <w:t xml:space="preserve"> </w:t>
      </w:r>
      <w:r w:rsidR="00C25681" w:rsidRPr="009568B3">
        <w:rPr>
          <w:spacing w:val="-4"/>
          <w:sz w:val="30"/>
          <w:szCs w:val="30"/>
        </w:rPr>
        <w:t>(далее – Программа)</w:t>
      </w:r>
      <w:r w:rsidR="00F34D12" w:rsidRPr="009568B3">
        <w:rPr>
          <w:spacing w:val="-4"/>
          <w:sz w:val="30"/>
          <w:szCs w:val="30"/>
        </w:rPr>
        <w:t>.</w:t>
      </w:r>
      <w:r w:rsidR="00A15576" w:rsidRPr="009568B3">
        <w:rPr>
          <w:spacing w:val="-4"/>
          <w:sz w:val="30"/>
          <w:szCs w:val="30"/>
        </w:rPr>
        <w:t xml:space="preserve"> </w:t>
      </w:r>
      <w:r w:rsidR="009568B3" w:rsidRPr="009568B3">
        <w:rPr>
          <w:spacing w:val="-4"/>
          <w:sz w:val="30"/>
          <w:szCs w:val="30"/>
        </w:rPr>
        <w:t>Программа</w:t>
      </w:r>
      <w:r w:rsidR="00A15576" w:rsidRPr="009568B3">
        <w:rPr>
          <w:spacing w:val="-4"/>
          <w:sz w:val="30"/>
          <w:szCs w:val="30"/>
        </w:rPr>
        <w:t xml:space="preserve"> призвана</w:t>
      </w:r>
      <w:r w:rsidRPr="009568B3">
        <w:rPr>
          <w:spacing w:val="-4"/>
          <w:sz w:val="30"/>
          <w:szCs w:val="30"/>
        </w:rPr>
        <w:t xml:space="preserve"> </w:t>
      </w:r>
      <w:r w:rsidR="00A15576" w:rsidRPr="009568B3">
        <w:rPr>
          <w:spacing w:val="-4"/>
          <w:sz w:val="30"/>
          <w:szCs w:val="30"/>
        </w:rPr>
        <w:t>продолжить</w:t>
      </w:r>
      <w:r w:rsidRPr="009568B3">
        <w:rPr>
          <w:spacing w:val="-4"/>
          <w:sz w:val="30"/>
          <w:szCs w:val="30"/>
        </w:rPr>
        <w:t xml:space="preserve"> формировани</w:t>
      </w:r>
      <w:r w:rsidR="00A15576" w:rsidRPr="009568B3">
        <w:rPr>
          <w:spacing w:val="-4"/>
          <w:sz w:val="30"/>
          <w:szCs w:val="30"/>
        </w:rPr>
        <w:t>е</w:t>
      </w:r>
      <w:r w:rsidRPr="009568B3">
        <w:rPr>
          <w:spacing w:val="-4"/>
          <w:sz w:val="30"/>
          <w:szCs w:val="30"/>
        </w:rPr>
        <w:t xml:space="preserve"> и </w:t>
      </w:r>
      <w:r w:rsidR="001E7AA4" w:rsidRPr="009568B3">
        <w:rPr>
          <w:spacing w:val="-4"/>
          <w:sz w:val="30"/>
          <w:szCs w:val="30"/>
        </w:rPr>
        <w:t>дальнейшее укрепление</w:t>
      </w:r>
      <w:r w:rsidRPr="009568B3">
        <w:rPr>
          <w:spacing w:val="-4"/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9568B3">
        <w:rPr>
          <w:spacing w:val="-4"/>
          <w:sz w:val="30"/>
          <w:szCs w:val="30"/>
        </w:rPr>
        <w:t>обеспечить</w:t>
      </w:r>
      <w:r w:rsidR="00A15576" w:rsidRPr="001E7AA4">
        <w:rPr>
          <w:spacing w:val="-4"/>
          <w:sz w:val="30"/>
          <w:szCs w:val="30"/>
        </w:rPr>
        <w:t xml:space="preserve"> </w:t>
      </w:r>
      <w:r w:rsidRPr="001E7AA4">
        <w:rPr>
          <w:spacing w:val="-4"/>
          <w:sz w:val="30"/>
          <w:szCs w:val="30"/>
        </w:rPr>
        <w:t>увеличени</w:t>
      </w:r>
      <w:r w:rsidR="00A15576" w:rsidRPr="001E7AA4">
        <w:rPr>
          <w:spacing w:val="-4"/>
          <w:sz w:val="30"/>
          <w:szCs w:val="30"/>
        </w:rPr>
        <w:t>е</w:t>
      </w:r>
      <w:r w:rsidRPr="001E7AA4">
        <w:rPr>
          <w:spacing w:val="-4"/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lastRenderedPageBreak/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 xml:space="preserve">Бреста, Брестского, </w:t>
      </w:r>
      <w:proofErr w:type="spellStart"/>
      <w:r w:rsidR="00EC6094" w:rsidRPr="00A10530">
        <w:rPr>
          <w:i/>
          <w:szCs w:val="30"/>
        </w:rPr>
        <w:t>Жабинковского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Каменецкого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Пружанского</w:t>
      </w:r>
      <w:proofErr w:type="spellEnd"/>
      <w:r w:rsidR="00EC6094" w:rsidRPr="00A10530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A10530">
        <w:rPr>
          <w:i/>
          <w:szCs w:val="30"/>
        </w:rPr>
        <w:t>Берестовицкого</w:t>
      </w:r>
      <w:proofErr w:type="spellEnd"/>
      <w:r w:rsidR="00EC6094" w:rsidRPr="00A10530">
        <w:rPr>
          <w:i/>
          <w:szCs w:val="30"/>
        </w:rPr>
        <w:t xml:space="preserve">, Волковысского, </w:t>
      </w:r>
      <w:proofErr w:type="spellStart"/>
      <w:r w:rsidR="00EC6094" w:rsidRPr="00A10530">
        <w:rPr>
          <w:i/>
          <w:szCs w:val="30"/>
        </w:rPr>
        <w:t>Вороновского</w:t>
      </w:r>
      <w:proofErr w:type="spellEnd"/>
      <w:r w:rsidR="00EC6094" w:rsidRPr="00A10530">
        <w:rPr>
          <w:i/>
          <w:szCs w:val="30"/>
        </w:rPr>
        <w:t xml:space="preserve">, Гродненского, Лидского, </w:t>
      </w:r>
      <w:proofErr w:type="spellStart"/>
      <w:r w:rsidR="00EC6094" w:rsidRPr="00A10530">
        <w:rPr>
          <w:i/>
          <w:szCs w:val="30"/>
        </w:rPr>
        <w:t>Свислочского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Щучинского</w:t>
      </w:r>
      <w:proofErr w:type="spellEnd"/>
      <w:r w:rsidR="00EC6094" w:rsidRPr="00A10530">
        <w:rPr>
          <w:i/>
          <w:szCs w:val="30"/>
        </w:rPr>
        <w:t xml:space="preserve">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</w:t>
      </w:r>
      <w:proofErr w:type="spellStart"/>
      <w:r w:rsidR="008C4234" w:rsidRPr="00A10530">
        <w:rPr>
          <w:spacing w:val="-8"/>
          <w:sz w:val="30"/>
          <w:szCs w:val="30"/>
        </w:rPr>
        <w:t>санкционные</w:t>
      </w:r>
      <w:proofErr w:type="spellEnd"/>
      <w:r w:rsidR="008C4234" w:rsidRPr="00A10530">
        <w:rPr>
          <w:spacing w:val="-8"/>
          <w:sz w:val="30"/>
          <w:szCs w:val="30"/>
        </w:rPr>
        <w:t xml:space="preserve">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>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 xml:space="preserve">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A10530">
        <w:rPr>
          <w:i/>
          <w:szCs w:val="28"/>
        </w:rPr>
        <w:t>г.Минске</w:t>
      </w:r>
      <w:proofErr w:type="spellEnd"/>
      <w:r w:rsidRPr="00A10530">
        <w:rPr>
          <w:i/>
          <w:szCs w:val="28"/>
        </w:rPr>
        <w:t xml:space="preserve">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7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</w:t>
      </w:r>
      <w:r w:rsidRPr="00A10530">
        <w:rPr>
          <w:spacing w:val="-2"/>
          <w:sz w:val="30"/>
          <w:szCs w:val="30"/>
        </w:rPr>
        <w:lastRenderedPageBreak/>
        <w:t xml:space="preserve">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</w:t>
      </w:r>
      <w:proofErr w:type="gramStart"/>
      <w:r w:rsidRPr="00A10530">
        <w:rPr>
          <w:bCs/>
          <w:iCs/>
          <w:sz w:val="30"/>
          <w:szCs w:val="30"/>
        </w:rPr>
        <w:t>познавательные</w:t>
      </w:r>
      <w:proofErr w:type="gramEnd"/>
      <w:r w:rsidRPr="00A10530">
        <w:rPr>
          <w:bCs/>
          <w:iCs/>
          <w:sz w:val="30"/>
          <w:szCs w:val="30"/>
        </w:rPr>
        <w:t xml:space="preserve">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</w:t>
      </w:r>
      <w:proofErr w:type="spellStart"/>
      <w:r w:rsidRPr="00A10530">
        <w:rPr>
          <w:spacing w:val="-6"/>
          <w:sz w:val="30"/>
          <w:szCs w:val="30"/>
        </w:rPr>
        <w:t>Радзивиллов</w:t>
      </w:r>
      <w:proofErr w:type="spellEnd"/>
      <w:r w:rsidRPr="00A10530">
        <w:rPr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lastRenderedPageBreak/>
        <w:t xml:space="preserve">резиденция династии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, а также другие уникальные памятники истории и архитектуры. </w:t>
      </w:r>
      <w:proofErr w:type="spellStart"/>
      <w:r w:rsidRPr="00A10530">
        <w:rPr>
          <w:sz w:val="30"/>
          <w:szCs w:val="30"/>
        </w:rPr>
        <w:t>Несвижский</w:t>
      </w:r>
      <w:proofErr w:type="spellEnd"/>
      <w:r w:rsidRPr="00A10530">
        <w:rPr>
          <w:sz w:val="30"/>
          <w:szCs w:val="30"/>
        </w:rPr>
        <w:t xml:space="preserve">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4AC8FEA2" w:rsidR="00D8226B" w:rsidRPr="00383D99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83D99">
        <w:rPr>
          <w:b/>
          <w:bCs/>
          <w:iCs/>
          <w:spacing w:val="-4"/>
          <w:sz w:val="30"/>
          <w:szCs w:val="30"/>
        </w:rPr>
        <w:t>Национальный парк «Беловежская пуща»</w:t>
      </w:r>
      <w:r w:rsidR="00D8226B" w:rsidRPr="00383D99">
        <w:rPr>
          <w:bCs/>
          <w:iCs/>
          <w:spacing w:val="-4"/>
          <w:sz w:val="30"/>
          <w:szCs w:val="30"/>
        </w:rPr>
        <w:t xml:space="preserve">, являющийся самым большим лесом в </w:t>
      </w:r>
      <w:r w:rsidR="00D8226B" w:rsidRPr="00B77E92">
        <w:rPr>
          <w:bCs/>
          <w:iCs/>
          <w:spacing w:val="-4"/>
          <w:sz w:val="30"/>
          <w:szCs w:val="30"/>
        </w:rPr>
        <w:t>центральной Европе,</w:t>
      </w:r>
      <w:r w:rsidRPr="00B77E92">
        <w:rPr>
          <w:bCs/>
          <w:iCs/>
          <w:spacing w:val="-4"/>
          <w:sz w:val="30"/>
          <w:szCs w:val="30"/>
        </w:rPr>
        <w:t xml:space="preserve"> также входит в список </w:t>
      </w:r>
      <w:r w:rsidR="0025677C" w:rsidRPr="00B77E92">
        <w:rPr>
          <w:bCs/>
          <w:iCs/>
          <w:spacing w:val="-4"/>
          <w:sz w:val="30"/>
          <w:szCs w:val="30"/>
        </w:rPr>
        <w:t>В</w:t>
      </w:r>
      <w:r w:rsidRPr="00B77E92">
        <w:rPr>
          <w:bCs/>
          <w:iCs/>
          <w:spacing w:val="-4"/>
          <w:sz w:val="30"/>
          <w:szCs w:val="30"/>
        </w:rPr>
        <w:t>семирного наследия ЮНЕСКО.</w:t>
      </w:r>
      <w:r w:rsidR="00C126B5" w:rsidRPr="00B77E92">
        <w:rPr>
          <w:bCs/>
          <w:iCs/>
          <w:spacing w:val="-4"/>
          <w:sz w:val="30"/>
          <w:szCs w:val="30"/>
        </w:rPr>
        <w:t xml:space="preserve"> </w:t>
      </w:r>
      <w:r w:rsidR="00D8226B" w:rsidRPr="00B77E92">
        <w:rPr>
          <w:bCs/>
          <w:iCs/>
          <w:spacing w:val="-4"/>
          <w:sz w:val="30"/>
          <w:szCs w:val="30"/>
        </w:rPr>
        <w:t>В настоящее время Беловежская пуща является одним из наиболее известных</w:t>
      </w:r>
      <w:r w:rsidR="00383D99" w:rsidRPr="00B77E92">
        <w:rPr>
          <w:bCs/>
          <w:iCs/>
          <w:spacing w:val="-4"/>
          <w:sz w:val="30"/>
          <w:szCs w:val="30"/>
        </w:rPr>
        <w:t xml:space="preserve"> и посещаемых</w:t>
      </w:r>
      <w:r w:rsidR="00D8226B" w:rsidRPr="00B77E92">
        <w:rPr>
          <w:bCs/>
          <w:iCs/>
          <w:spacing w:val="-4"/>
          <w:sz w:val="30"/>
          <w:szCs w:val="30"/>
        </w:rPr>
        <w:t xml:space="preserve"> мест Беларуси</w:t>
      </w:r>
      <w:r w:rsidR="00383D99" w:rsidRPr="00B77E92">
        <w:rPr>
          <w:bCs/>
          <w:iCs/>
          <w:spacing w:val="-4"/>
          <w:sz w:val="30"/>
          <w:szCs w:val="30"/>
        </w:rPr>
        <w:t xml:space="preserve"> (в 2021 г. </w:t>
      </w:r>
      <w:r w:rsidR="00E5735D" w:rsidRPr="00B77E92">
        <w:rPr>
          <w:bCs/>
          <w:iCs/>
          <w:spacing w:val="-4"/>
          <w:sz w:val="30"/>
          <w:szCs w:val="30"/>
        </w:rPr>
        <w:t xml:space="preserve">количество туристов превысило </w:t>
      </w:r>
      <w:r w:rsidR="00383D99" w:rsidRPr="00B77E92">
        <w:rPr>
          <w:bCs/>
          <w:iCs/>
          <w:spacing w:val="-4"/>
          <w:sz w:val="30"/>
          <w:szCs w:val="30"/>
        </w:rPr>
        <w:t xml:space="preserve">473 </w:t>
      </w:r>
      <w:proofErr w:type="spellStart"/>
      <w:r w:rsidR="00383D99" w:rsidRPr="00B77E92">
        <w:rPr>
          <w:bCs/>
          <w:iCs/>
          <w:spacing w:val="-4"/>
          <w:sz w:val="30"/>
          <w:szCs w:val="30"/>
        </w:rPr>
        <w:t>тыс.</w:t>
      </w:r>
      <w:r w:rsidR="00E5735D" w:rsidRPr="00B77E92">
        <w:rPr>
          <w:bCs/>
          <w:iCs/>
          <w:spacing w:val="-4"/>
          <w:sz w:val="30"/>
          <w:szCs w:val="30"/>
        </w:rPr>
        <w:t>человек</w:t>
      </w:r>
      <w:proofErr w:type="spellEnd"/>
      <w:r w:rsidR="00383D99" w:rsidRPr="00B77E92">
        <w:rPr>
          <w:bCs/>
          <w:iCs/>
          <w:spacing w:val="-4"/>
          <w:sz w:val="30"/>
          <w:szCs w:val="30"/>
        </w:rPr>
        <w:t>)</w:t>
      </w:r>
      <w:r w:rsidR="00D8226B" w:rsidRPr="00B77E92">
        <w:rPr>
          <w:bCs/>
          <w:iCs/>
          <w:spacing w:val="-4"/>
          <w:sz w:val="30"/>
          <w:szCs w:val="30"/>
        </w:rPr>
        <w:t xml:space="preserve">. В Национальном парке встречается 59 </w:t>
      </w:r>
      <w:r w:rsidR="00D8226B" w:rsidRPr="009568B3">
        <w:rPr>
          <w:bCs/>
          <w:iCs/>
          <w:spacing w:val="-4"/>
          <w:sz w:val="30"/>
          <w:szCs w:val="30"/>
        </w:rPr>
        <w:t>видов млекопитающих, обитает более 250 видов птиц, произрастают более 1000</w:t>
      </w:r>
      <w:r w:rsidR="00383D99" w:rsidRPr="009568B3">
        <w:rPr>
          <w:bCs/>
          <w:iCs/>
          <w:spacing w:val="-4"/>
          <w:sz w:val="30"/>
          <w:szCs w:val="30"/>
        </w:rPr>
        <w:t> </w:t>
      </w:r>
      <w:r w:rsidR="00D8226B" w:rsidRPr="009568B3">
        <w:rPr>
          <w:bCs/>
          <w:iCs/>
          <w:spacing w:val="-4"/>
          <w:sz w:val="30"/>
          <w:szCs w:val="30"/>
        </w:rPr>
        <w:t xml:space="preserve">видов растений, а также растут знаменитые древние именные дубы. </w:t>
      </w:r>
      <w:r w:rsidR="00C51B77" w:rsidRPr="009568B3">
        <w:rPr>
          <w:bCs/>
          <w:iCs/>
          <w:spacing w:val="-4"/>
          <w:sz w:val="30"/>
          <w:szCs w:val="30"/>
        </w:rPr>
        <w:t xml:space="preserve">Уникальность флоры и фауны Беловежской пущи подчеркивает тот факт, что на ее территории </w:t>
      </w:r>
      <w:r w:rsidR="00096C2E" w:rsidRPr="009568B3">
        <w:rPr>
          <w:bCs/>
          <w:iCs/>
          <w:spacing w:val="-4"/>
          <w:sz w:val="30"/>
          <w:szCs w:val="30"/>
        </w:rPr>
        <w:t>можно встретить</w:t>
      </w:r>
      <w:r w:rsidR="00383D99" w:rsidRPr="009568B3">
        <w:rPr>
          <w:bCs/>
          <w:iCs/>
          <w:spacing w:val="-4"/>
          <w:sz w:val="30"/>
          <w:szCs w:val="30"/>
        </w:rPr>
        <w:t xml:space="preserve"> более 250 видов растений, грибов, насекомых и </w:t>
      </w:r>
      <w:r w:rsidR="00096C2E" w:rsidRPr="009568B3">
        <w:rPr>
          <w:bCs/>
          <w:iCs/>
          <w:spacing w:val="-4"/>
          <w:sz w:val="30"/>
          <w:szCs w:val="30"/>
        </w:rPr>
        <w:t>животных</w:t>
      </w:r>
      <w:r w:rsidR="00592F36" w:rsidRPr="009568B3">
        <w:rPr>
          <w:bCs/>
          <w:iCs/>
          <w:spacing w:val="-4"/>
          <w:sz w:val="30"/>
          <w:szCs w:val="30"/>
        </w:rPr>
        <w:t>, занес</w:t>
      </w:r>
      <w:r w:rsidR="001116CC" w:rsidRPr="009568B3">
        <w:rPr>
          <w:bCs/>
          <w:iCs/>
          <w:spacing w:val="-4"/>
          <w:sz w:val="30"/>
          <w:szCs w:val="30"/>
        </w:rPr>
        <w:t>е</w:t>
      </w:r>
      <w:r w:rsidR="00592F36" w:rsidRPr="009568B3">
        <w:rPr>
          <w:bCs/>
          <w:iCs/>
          <w:spacing w:val="-4"/>
          <w:sz w:val="30"/>
          <w:szCs w:val="30"/>
        </w:rPr>
        <w:t>нных в Красную книгу Республики Беларусь. Также в</w:t>
      </w:r>
      <w:r w:rsidR="00D8226B" w:rsidRPr="009568B3">
        <w:rPr>
          <w:bCs/>
          <w:iCs/>
          <w:spacing w:val="-4"/>
          <w:sz w:val="30"/>
          <w:szCs w:val="30"/>
        </w:rPr>
        <w:t xml:space="preserve">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6AD62417" w14:textId="27D74542" w:rsidR="00DE0508" w:rsidRDefault="00832179" w:rsidP="00383D99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lastRenderedPageBreak/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 xml:space="preserve">и историко-культурный комплекс «Линия Сталина». 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195970E2" w:rsidR="00EF6978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</w:t>
      </w:r>
      <w:proofErr w:type="gramStart"/>
      <w:r w:rsidRPr="00A10530">
        <w:rPr>
          <w:sz w:val="30"/>
          <w:szCs w:val="30"/>
        </w:rPr>
        <w:t>во время</w:t>
      </w:r>
      <w:proofErr w:type="gramEnd"/>
      <w:r w:rsidRPr="00A10530">
        <w:rPr>
          <w:sz w:val="30"/>
          <w:szCs w:val="30"/>
        </w:rPr>
        <w:t xml:space="preserve"> ее обороны, цитадель получила почетное звание «Крепость-герой».</w:t>
      </w:r>
    </w:p>
    <w:p w14:paraId="174C591C" w14:textId="70C83FB6" w:rsidR="005B561A" w:rsidRDefault="00C51B77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096C2E">
        <w:rPr>
          <w:sz w:val="30"/>
          <w:szCs w:val="30"/>
        </w:rPr>
        <w:t xml:space="preserve">Сегодня мемориальный комплекс «Брестская крепость-герой» </w:t>
      </w:r>
      <w:r w:rsidR="00383D99" w:rsidRPr="00096C2E">
        <w:rPr>
          <w:sz w:val="30"/>
          <w:szCs w:val="30"/>
        </w:rPr>
        <w:t xml:space="preserve">– </w:t>
      </w:r>
      <w:r w:rsidRPr="00096C2E">
        <w:rPr>
          <w:sz w:val="30"/>
          <w:szCs w:val="30"/>
        </w:rPr>
        <w:t>од</w:t>
      </w:r>
      <w:r w:rsidR="00383D99" w:rsidRPr="00096C2E">
        <w:rPr>
          <w:sz w:val="30"/>
          <w:szCs w:val="30"/>
        </w:rPr>
        <w:t>ин</w:t>
      </w:r>
      <w:r w:rsidRPr="00096C2E">
        <w:rPr>
          <w:sz w:val="30"/>
          <w:szCs w:val="30"/>
        </w:rPr>
        <w:t xml:space="preserve"> из </w:t>
      </w:r>
      <w:r w:rsidR="00383D99" w:rsidRPr="00096C2E">
        <w:rPr>
          <w:sz w:val="30"/>
          <w:szCs w:val="30"/>
        </w:rPr>
        <w:t>известнейших</w:t>
      </w:r>
      <w:r w:rsidRPr="00096C2E">
        <w:rPr>
          <w:sz w:val="30"/>
          <w:szCs w:val="30"/>
        </w:rPr>
        <w:t xml:space="preserve"> туристических объектов Республики Беларусь</w:t>
      </w:r>
      <w:r w:rsidR="00383D99" w:rsidRPr="00096C2E">
        <w:rPr>
          <w:sz w:val="30"/>
          <w:szCs w:val="30"/>
        </w:rPr>
        <w:t>, который в 2021 г. посетили почти 384 тыс. человек</w:t>
      </w:r>
      <w:r w:rsidRPr="00096C2E">
        <w:rPr>
          <w:sz w:val="30"/>
          <w:szCs w:val="30"/>
        </w:rPr>
        <w:t>. Здесь объединены места боев, руины, сохранившиеся сооружения крепости и музейные экспозиции</w:t>
      </w:r>
      <w:r w:rsidR="009568B3">
        <w:rPr>
          <w:sz w:val="30"/>
          <w:szCs w:val="30"/>
        </w:rPr>
        <w:t>, в том числе интерактивные</w:t>
      </w:r>
      <w:r w:rsidR="00EE4F0C">
        <w:rPr>
          <w:sz w:val="30"/>
          <w:szCs w:val="30"/>
        </w:rPr>
        <w:t xml:space="preserve"> – </w:t>
      </w:r>
      <w:r w:rsidR="00EE4F0C" w:rsidRPr="00EE4F0C">
        <w:rPr>
          <w:sz w:val="30"/>
          <w:szCs w:val="30"/>
        </w:rPr>
        <w:t>т</w:t>
      </w:r>
      <w:r w:rsidR="009568B3" w:rsidRPr="00EE4F0C">
        <w:rPr>
          <w:sz w:val="30"/>
          <w:szCs w:val="30"/>
        </w:rPr>
        <w:t>аковой является</w:t>
      </w:r>
      <w:r w:rsidRPr="00EE4F0C">
        <w:rPr>
          <w:sz w:val="30"/>
          <w:szCs w:val="30"/>
        </w:rPr>
        <w:t xml:space="preserve"> </w:t>
      </w:r>
      <w:r w:rsidR="000265F1" w:rsidRPr="00EE4F0C">
        <w:rPr>
          <w:sz w:val="30"/>
          <w:szCs w:val="30"/>
        </w:rPr>
        <w:t>открытая 22</w:t>
      </w:r>
      <w:r w:rsidR="009568B3" w:rsidRPr="00EE4F0C">
        <w:rPr>
          <w:sz w:val="30"/>
          <w:szCs w:val="30"/>
        </w:rPr>
        <w:t> </w:t>
      </w:r>
      <w:r w:rsidR="000265F1" w:rsidRPr="00EE4F0C">
        <w:rPr>
          <w:sz w:val="30"/>
          <w:szCs w:val="30"/>
        </w:rPr>
        <w:t>июня 2014 г. экспозиция</w:t>
      </w:r>
      <w:r w:rsidR="00096C2E" w:rsidRPr="00EE4F0C">
        <w:rPr>
          <w:sz w:val="30"/>
          <w:szCs w:val="30"/>
        </w:rPr>
        <w:t xml:space="preserve"> </w:t>
      </w:r>
      <w:r w:rsidR="00383D99" w:rsidRPr="00EE4F0C">
        <w:rPr>
          <w:sz w:val="30"/>
          <w:szCs w:val="30"/>
        </w:rPr>
        <w:t>«Музей войны – территория мира».</w:t>
      </w:r>
    </w:p>
    <w:p w14:paraId="6C966283" w14:textId="349C97F7" w:rsidR="005B561A" w:rsidRPr="00B77E92" w:rsidRDefault="00592F36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7E92">
        <w:rPr>
          <w:b/>
          <w:sz w:val="30"/>
          <w:szCs w:val="30"/>
        </w:rPr>
        <w:t>Историко-культурный комплекс «Линия Сталина»</w:t>
      </w:r>
      <w:r w:rsidRPr="00B77E92">
        <w:rPr>
          <w:sz w:val="30"/>
          <w:szCs w:val="30"/>
        </w:rPr>
        <w:t xml:space="preserve"> – один из наиболее грандиозных фортификационных ансамблей на территории Беларуси. Он был создан к 60-летию Победы советского народа в Великой Отечественной войне. Музей занимает огромную площадь – около 26 гектаров</w:t>
      </w:r>
      <w:r w:rsidR="00F30EE2" w:rsidRPr="00B77E92">
        <w:rPr>
          <w:sz w:val="30"/>
          <w:szCs w:val="30"/>
        </w:rPr>
        <w:t>, на которой</w:t>
      </w:r>
      <w:r w:rsidRPr="00B77E92">
        <w:rPr>
          <w:sz w:val="30"/>
          <w:szCs w:val="30"/>
        </w:rPr>
        <w:t xml:space="preserve"> представлена крупнейшая экспозиция военной техники, артиллерии, оружия и авиации. </w:t>
      </w:r>
    </w:p>
    <w:p w14:paraId="68A3993A" w14:textId="41466DCB" w:rsidR="00592F36" w:rsidRPr="00A10530" w:rsidRDefault="00592F36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7E92">
        <w:rPr>
          <w:sz w:val="30"/>
          <w:szCs w:val="30"/>
        </w:rPr>
        <w:t xml:space="preserve">Уникальность </w:t>
      </w:r>
      <w:r w:rsidR="00F30EE2" w:rsidRPr="00B77E92">
        <w:rPr>
          <w:sz w:val="30"/>
          <w:szCs w:val="30"/>
        </w:rPr>
        <w:t>комплекса состоит в том, что все его экспонаты являются оригинальными, на большинстве из которых имеются отпечатки от снарядов, пуль и обломков. Любой из них можно потрогать руками. Не всякий музей да</w:t>
      </w:r>
      <w:r w:rsidR="008C4266" w:rsidRPr="00B77E92">
        <w:rPr>
          <w:sz w:val="30"/>
          <w:szCs w:val="30"/>
        </w:rPr>
        <w:t>е</w:t>
      </w:r>
      <w:r w:rsidR="00F30EE2" w:rsidRPr="00B77E92">
        <w:rPr>
          <w:sz w:val="30"/>
          <w:szCs w:val="30"/>
        </w:rPr>
        <w:t xml:space="preserve">т такую возможность для посетителей. Каждый посетитель по желанию может осмотреть любой экспонат изнутри, взять в руки боевое оружие, тем самым ощутив себя истинным защитником Отечества. </w:t>
      </w:r>
      <w:r w:rsidR="008C4266" w:rsidRPr="00B77E92">
        <w:rPr>
          <w:sz w:val="30"/>
          <w:szCs w:val="30"/>
        </w:rPr>
        <w:t>О популярности «Линии Сталина» говорит тот факт, что д</w:t>
      </w:r>
      <w:r w:rsidR="00F30EE2" w:rsidRPr="00B77E92">
        <w:rPr>
          <w:sz w:val="30"/>
          <w:szCs w:val="30"/>
        </w:rPr>
        <w:t xml:space="preserve">аже в </w:t>
      </w:r>
      <w:proofErr w:type="spellStart"/>
      <w:r w:rsidR="00F30EE2" w:rsidRPr="00B77E92">
        <w:rPr>
          <w:sz w:val="30"/>
          <w:szCs w:val="30"/>
        </w:rPr>
        <w:t>пандемийный</w:t>
      </w:r>
      <w:proofErr w:type="spellEnd"/>
      <w:r w:rsidR="00F30EE2" w:rsidRPr="00B77E92">
        <w:rPr>
          <w:sz w:val="30"/>
          <w:szCs w:val="30"/>
        </w:rPr>
        <w:t xml:space="preserve"> 2020 г. комплекс посетило 50 тыс. человек, а в 2021 г. это число выросло вдвое.</w:t>
      </w:r>
      <w:r w:rsidR="00F30EE2">
        <w:rPr>
          <w:sz w:val="30"/>
          <w:szCs w:val="30"/>
        </w:rPr>
        <w:t xml:space="preserve"> 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5DE27232" w14:textId="58932AAD" w:rsidR="00DE0508" w:rsidRPr="009568B3" w:rsidRDefault="00EF6978" w:rsidP="00E5735D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E7AA4">
        <w:rPr>
          <w:spacing w:val="-4"/>
          <w:sz w:val="30"/>
          <w:szCs w:val="30"/>
        </w:rPr>
        <w:lastRenderedPageBreak/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1E7AA4">
        <w:rPr>
          <w:spacing w:val="-4"/>
          <w:sz w:val="30"/>
          <w:szCs w:val="30"/>
        </w:rPr>
        <w:t xml:space="preserve">был </w:t>
      </w:r>
      <w:r w:rsidRPr="001E7AA4">
        <w:rPr>
          <w:spacing w:val="-4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1E7AA4">
        <w:rPr>
          <w:spacing w:val="-4"/>
          <w:sz w:val="30"/>
          <w:szCs w:val="30"/>
        </w:rPr>
        <w:t>непокоренности</w:t>
      </w:r>
      <w:proofErr w:type="spellEnd"/>
      <w:r w:rsidRPr="001E7AA4">
        <w:rPr>
          <w:spacing w:val="-4"/>
          <w:sz w:val="30"/>
          <w:szCs w:val="30"/>
        </w:rPr>
        <w:t xml:space="preserve"> народа, принесшего огромные жертвы во имя свободы.</w:t>
      </w:r>
      <w:r w:rsidR="000418E5" w:rsidRPr="001E7AA4">
        <w:rPr>
          <w:spacing w:val="-4"/>
          <w:sz w:val="30"/>
          <w:szCs w:val="30"/>
        </w:rPr>
        <w:t xml:space="preserve"> Президент Беларуси </w:t>
      </w:r>
      <w:proofErr w:type="spellStart"/>
      <w:r w:rsidR="000418E5" w:rsidRPr="001E7AA4">
        <w:rPr>
          <w:spacing w:val="-4"/>
          <w:sz w:val="30"/>
          <w:szCs w:val="30"/>
        </w:rPr>
        <w:t>А.Г.Лукашенко</w:t>
      </w:r>
      <w:proofErr w:type="spellEnd"/>
      <w:r w:rsidR="000418E5" w:rsidRPr="001E7AA4">
        <w:rPr>
          <w:spacing w:val="-4"/>
          <w:sz w:val="30"/>
          <w:szCs w:val="30"/>
        </w:rPr>
        <w:t xml:space="preserve">, посещая 16 апреля 2022 г. мемориальный комплекс «Хатынь», </w:t>
      </w:r>
      <w:r w:rsidR="000418E5" w:rsidRPr="009568B3">
        <w:rPr>
          <w:spacing w:val="-4"/>
          <w:sz w:val="30"/>
          <w:szCs w:val="30"/>
        </w:rPr>
        <w:t>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9568B3">
        <w:rPr>
          <w:spacing w:val="-4"/>
          <w:sz w:val="30"/>
          <w:szCs w:val="30"/>
        </w:rPr>
        <w:t xml:space="preserve"> </w:t>
      </w:r>
      <w:r w:rsidR="008C4266" w:rsidRPr="009568B3">
        <w:rPr>
          <w:spacing w:val="-4"/>
          <w:sz w:val="30"/>
          <w:szCs w:val="30"/>
        </w:rPr>
        <w:t>Высокую значимость данного поручения подчеркивает факт подписания</w:t>
      </w:r>
      <w:r w:rsidR="00E5735D" w:rsidRPr="009568B3">
        <w:rPr>
          <w:spacing w:val="-4"/>
          <w:sz w:val="30"/>
          <w:szCs w:val="30"/>
        </w:rPr>
        <w:t xml:space="preserve"> Глав</w:t>
      </w:r>
      <w:r w:rsidR="008C4266" w:rsidRPr="009568B3">
        <w:rPr>
          <w:spacing w:val="-4"/>
          <w:sz w:val="30"/>
          <w:szCs w:val="30"/>
        </w:rPr>
        <w:t>ой</w:t>
      </w:r>
      <w:r w:rsidR="00E5735D" w:rsidRPr="009568B3">
        <w:rPr>
          <w:spacing w:val="-4"/>
          <w:sz w:val="30"/>
          <w:szCs w:val="30"/>
        </w:rPr>
        <w:t xml:space="preserve"> государства 13 мая 2022</w:t>
      </w:r>
      <w:r w:rsidR="008C4266" w:rsidRPr="009568B3">
        <w:rPr>
          <w:spacing w:val="-4"/>
          <w:sz w:val="30"/>
          <w:szCs w:val="30"/>
        </w:rPr>
        <w:t> </w:t>
      </w:r>
      <w:r w:rsidR="00E5735D" w:rsidRPr="009568B3">
        <w:rPr>
          <w:spacing w:val="-4"/>
          <w:sz w:val="30"/>
          <w:szCs w:val="30"/>
        </w:rPr>
        <w:t>г. Указ</w:t>
      </w:r>
      <w:r w:rsidR="008C4266" w:rsidRPr="009568B3">
        <w:rPr>
          <w:spacing w:val="-4"/>
          <w:sz w:val="30"/>
          <w:szCs w:val="30"/>
        </w:rPr>
        <w:t>а</w:t>
      </w:r>
      <w:r w:rsidR="00E5735D" w:rsidRPr="009568B3">
        <w:rPr>
          <w:spacing w:val="-4"/>
          <w:sz w:val="30"/>
          <w:szCs w:val="30"/>
        </w:rPr>
        <w:t>, согласно которому объектам капитального ремонта и реконструкции мемориального комплекса присвоен статус Всебелорусской молодежной стройки.</w:t>
      </w:r>
    </w:p>
    <w:p w14:paraId="10450160" w14:textId="168D4EB1" w:rsidR="00E5735D" w:rsidRPr="009568B3" w:rsidRDefault="00E5735D" w:rsidP="00E5735D">
      <w:pPr>
        <w:spacing w:before="120" w:after="0" w:line="280" w:lineRule="exact"/>
        <w:jc w:val="both"/>
        <w:rPr>
          <w:b/>
          <w:i/>
          <w:spacing w:val="-6"/>
          <w:szCs w:val="30"/>
        </w:rPr>
      </w:pPr>
      <w:proofErr w:type="spellStart"/>
      <w:r w:rsidRPr="009568B3">
        <w:rPr>
          <w:b/>
          <w:i/>
          <w:spacing w:val="-6"/>
          <w:szCs w:val="30"/>
        </w:rPr>
        <w:t>Справочно</w:t>
      </w:r>
      <w:proofErr w:type="spellEnd"/>
      <w:r w:rsidRPr="009568B3">
        <w:rPr>
          <w:b/>
          <w:i/>
          <w:spacing w:val="-6"/>
          <w:szCs w:val="30"/>
        </w:rPr>
        <w:t>.</w:t>
      </w:r>
    </w:p>
    <w:p w14:paraId="4610A475" w14:textId="3458240F" w:rsidR="00E5735D" w:rsidRPr="009568B3" w:rsidRDefault="00E5735D" w:rsidP="00E5735D">
      <w:pPr>
        <w:spacing w:after="120" w:line="280" w:lineRule="exact"/>
        <w:ind w:left="851" w:firstLine="709"/>
        <w:jc w:val="both"/>
        <w:rPr>
          <w:i/>
          <w:spacing w:val="-6"/>
          <w:szCs w:val="30"/>
        </w:rPr>
      </w:pPr>
      <w:r w:rsidRPr="009568B3">
        <w:rPr>
          <w:i/>
          <w:spacing w:val="-6"/>
          <w:szCs w:val="30"/>
        </w:rPr>
        <w:t xml:space="preserve">Принять участие во Всебелорусской молодежной стройке смогут юноши и девушки в возрасте от 14 до 31 года, в том числе в составе студенческих отрядов. Это позволит объединить их значимой гражданско-патриотической идеей, будет способствовать повышению социальной активности молодежи, а также популяризации и развитию </w:t>
      </w:r>
      <w:proofErr w:type="spellStart"/>
      <w:r w:rsidRPr="009568B3">
        <w:rPr>
          <w:i/>
          <w:spacing w:val="-6"/>
          <w:szCs w:val="30"/>
        </w:rPr>
        <w:t>студотрядовского</w:t>
      </w:r>
      <w:proofErr w:type="spellEnd"/>
      <w:r w:rsidRPr="009568B3">
        <w:rPr>
          <w:i/>
          <w:spacing w:val="-6"/>
          <w:szCs w:val="30"/>
        </w:rPr>
        <w:t xml:space="preserve"> движения.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568B3">
        <w:rPr>
          <w:spacing w:val="-6"/>
          <w:sz w:val="30"/>
          <w:szCs w:val="30"/>
        </w:rPr>
        <w:t>Не менее памятным для белорусов местом</w:t>
      </w:r>
      <w:r w:rsidRPr="00A10530">
        <w:rPr>
          <w:spacing w:val="-6"/>
          <w:sz w:val="30"/>
          <w:szCs w:val="30"/>
        </w:rPr>
        <w:t xml:space="preserve">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9568B3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9568B3">
        <w:rPr>
          <w:sz w:val="30"/>
          <w:szCs w:val="30"/>
        </w:rPr>
        <w:t xml:space="preserve">Отечественной </w:t>
      </w:r>
      <w:r w:rsidRPr="009568B3">
        <w:rPr>
          <w:sz w:val="30"/>
          <w:szCs w:val="30"/>
        </w:rPr>
        <w:t xml:space="preserve">войны </w:t>
      </w:r>
      <w:r w:rsidR="000418E5" w:rsidRPr="009568B3">
        <w:rPr>
          <w:sz w:val="30"/>
          <w:szCs w:val="30"/>
        </w:rPr>
        <w:t>1812</w:t>
      </w:r>
      <w:r w:rsidR="00CC2361" w:rsidRPr="009568B3">
        <w:rPr>
          <w:sz w:val="30"/>
          <w:szCs w:val="30"/>
        </w:rPr>
        <w:t> </w:t>
      </w:r>
      <w:r w:rsidR="000418E5" w:rsidRPr="009568B3">
        <w:rPr>
          <w:sz w:val="30"/>
          <w:szCs w:val="30"/>
        </w:rPr>
        <w:t>года, Первой миров</w:t>
      </w:r>
      <w:r w:rsidR="00985C79" w:rsidRPr="009568B3">
        <w:rPr>
          <w:sz w:val="30"/>
          <w:szCs w:val="30"/>
        </w:rPr>
        <w:t>ой</w:t>
      </w:r>
      <w:r w:rsidR="000418E5" w:rsidRPr="009568B3">
        <w:rPr>
          <w:sz w:val="30"/>
          <w:szCs w:val="30"/>
        </w:rPr>
        <w:t xml:space="preserve"> </w:t>
      </w:r>
      <w:r w:rsidR="00985C79" w:rsidRPr="009568B3">
        <w:rPr>
          <w:sz w:val="30"/>
          <w:szCs w:val="30"/>
        </w:rPr>
        <w:t xml:space="preserve">и Великой Отечественной </w:t>
      </w:r>
      <w:r w:rsidR="000418E5" w:rsidRPr="009568B3">
        <w:rPr>
          <w:sz w:val="30"/>
          <w:szCs w:val="30"/>
        </w:rPr>
        <w:t>войн</w:t>
      </w:r>
      <w:r w:rsidRPr="009568B3">
        <w:rPr>
          <w:sz w:val="30"/>
          <w:szCs w:val="30"/>
        </w:rPr>
        <w:t>.</w:t>
      </w:r>
      <w:r w:rsidR="000418E5" w:rsidRPr="009568B3">
        <w:rPr>
          <w:sz w:val="30"/>
          <w:szCs w:val="30"/>
        </w:rPr>
        <w:t xml:space="preserve"> </w:t>
      </w:r>
      <w:r w:rsidRPr="009568B3">
        <w:rPr>
          <w:sz w:val="30"/>
          <w:szCs w:val="30"/>
        </w:rPr>
        <w:t>И</w:t>
      </w:r>
      <w:r w:rsidR="000418E5" w:rsidRPr="009568B3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9568B3">
        <w:rPr>
          <w:sz w:val="30"/>
          <w:szCs w:val="30"/>
        </w:rPr>
        <w:t>слишком</w:t>
      </w:r>
      <w:r w:rsidR="000418E5" w:rsidRPr="009568B3">
        <w:rPr>
          <w:sz w:val="30"/>
          <w:szCs w:val="30"/>
        </w:rPr>
        <w:t xml:space="preserve"> </w:t>
      </w:r>
      <w:r w:rsidRPr="009568B3">
        <w:rPr>
          <w:sz w:val="30"/>
          <w:szCs w:val="30"/>
        </w:rPr>
        <w:t>известны</w:t>
      </w:r>
      <w:r w:rsidR="00FF2525" w:rsidRPr="009568B3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9568B3">
        <w:rPr>
          <w:sz w:val="30"/>
          <w:szCs w:val="30"/>
        </w:rPr>
        <w:t>.</w:t>
      </w:r>
    </w:p>
    <w:p w14:paraId="04ECCBBE" w14:textId="7C8666E9" w:rsidR="00E01055" w:rsidRPr="009568B3" w:rsidRDefault="00224C29" w:rsidP="002E05CC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9568B3">
        <w:rPr>
          <w:sz w:val="30"/>
          <w:szCs w:val="30"/>
        </w:rPr>
        <w:t xml:space="preserve">Также </w:t>
      </w:r>
      <w:r w:rsidR="00E01055" w:rsidRPr="009568B3">
        <w:rPr>
          <w:sz w:val="30"/>
          <w:szCs w:val="30"/>
        </w:rPr>
        <w:t>Постановлением Совета Министров № 681 от 30.11.2021</w:t>
      </w:r>
      <w:r w:rsidRPr="009568B3">
        <w:rPr>
          <w:sz w:val="30"/>
          <w:szCs w:val="30"/>
        </w:rPr>
        <w:t xml:space="preserve"> Минобразования совместно с </w:t>
      </w:r>
      <w:proofErr w:type="spellStart"/>
      <w:r w:rsidRPr="009568B3">
        <w:rPr>
          <w:sz w:val="30"/>
          <w:szCs w:val="30"/>
        </w:rPr>
        <w:t>Минспорта</w:t>
      </w:r>
      <w:proofErr w:type="spellEnd"/>
      <w:r w:rsidRPr="009568B3">
        <w:rPr>
          <w:sz w:val="30"/>
          <w:szCs w:val="30"/>
        </w:rPr>
        <w:t xml:space="preserve"> запустили пилотный проект, который направлен на </w:t>
      </w:r>
      <w:r w:rsidR="00E01055" w:rsidRPr="009568B3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9568B3">
        <w:rPr>
          <w:sz w:val="30"/>
          <w:szCs w:val="30"/>
        </w:rPr>
        <w:t xml:space="preserve"> </w:t>
      </w:r>
      <w:r w:rsidR="00DE0508" w:rsidRPr="009568B3">
        <w:rPr>
          <w:sz w:val="30"/>
          <w:szCs w:val="30"/>
        </w:rPr>
        <w:t xml:space="preserve">Проект предусматривает </w:t>
      </w:r>
      <w:r w:rsidR="00E5735D" w:rsidRPr="009568B3">
        <w:rPr>
          <w:sz w:val="30"/>
          <w:szCs w:val="30"/>
        </w:rPr>
        <w:t xml:space="preserve">проведение </w:t>
      </w:r>
      <w:r w:rsidR="009568B3">
        <w:rPr>
          <w:sz w:val="30"/>
          <w:szCs w:val="30"/>
        </w:rPr>
        <w:t xml:space="preserve">на безвозмездной основе </w:t>
      </w:r>
      <w:r w:rsidR="00E5735D" w:rsidRPr="009568B3">
        <w:rPr>
          <w:sz w:val="30"/>
          <w:szCs w:val="30"/>
        </w:rPr>
        <w:t>для</w:t>
      </w:r>
      <w:r w:rsidR="00DE0508" w:rsidRPr="009568B3">
        <w:rPr>
          <w:sz w:val="30"/>
          <w:szCs w:val="30"/>
        </w:rPr>
        <w:t xml:space="preserve"> </w:t>
      </w:r>
      <w:r w:rsidR="00E5735D" w:rsidRPr="009568B3">
        <w:rPr>
          <w:sz w:val="30"/>
          <w:szCs w:val="30"/>
        </w:rPr>
        <w:t xml:space="preserve">старшеклассников (10-11-й классы) экскурсий </w:t>
      </w:r>
      <w:r w:rsidR="00E5735D" w:rsidRPr="009568B3">
        <w:rPr>
          <w:sz w:val="30"/>
          <w:szCs w:val="30"/>
        </w:rPr>
        <w:lastRenderedPageBreak/>
        <w:t xml:space="preserve">в различные знаковые места Беларуси </w:t>
      </w:r>
      <w:r w:rsidR="002E05CC" w:rsidRPr="009568B3">
        <w:rPr>
          <w:sz w:val="30"/>
          <w:szCs w:val="30"/>
        </w:rPr>
        <w:t xml:space="preserve">в рамках изучения учебных предметов. </w:t>
      </w:r>
    </w:p>
    <w:p w14:paraId="23777BAE" w14:textId="5FB19E1C" w:rsidR="00EF6978" w:rsidRPr="009568B3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9568B3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9568B3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9568B3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9568B3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568B3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9568B3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9568B3">
        <w:rPr>
          <w:spacing w:val="-8"/>
          <w:sz w:val="30"/>
          <w:szCs w:val="30"/>
        </w:rPr>
        <w:t>Замэчек</w:t>
      </w:r>
      <w:proofErr w:type="spellEnd"/>
      <w:r w:rsidRPr="009568B3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9568B3">
        <w:rPr>
          <w:spacing w:val="-8"/>
          <w:sz w:val="30"/>
          <w:szCs w:val="30"/>
        </w:rPr>
        <w:t>Рогнеды</w:t>
      </w:r>
      <w:proofErr w:type="spellEnd"/>
      <w:r w:rsidRPr="009568B3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9568B3">
        <w:rPr>
          <w:spacing w:val="-8"/>
          <w:sz w:val="30"/>
          <w:szCs w:val="30"/>
        </w:rPr>
        <w:t>–</w:t>
      </w:r>
      <w:r w:rsidRPr="009568B3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9568B3">
        <w:rPr>
          <w:spacing w:val="-8"/>
          <w:sz w:val="30"/>
          <w:szCs w:val="30"/>
        </w:rPr>
        <w:t>Пшездецких</w:t>
      </w:r>
      <w:proofErr w:type="spellEnd"/>
      <w:r w:rsidRPr="009568B3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9568B3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568B3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9568B3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9568B3">
        <w:rPr>
          <w:spacing w:val="-8"/>
          <w:sz w:val="30"/>
          <w:szCs w:val="30"/>
        </w:rPr>
        <w:t>Н</w:t>
      </w:r>
      <w:r w:rsidRPr="009568B3">
        <w:rPr>
          <w:spacing w:val="-8"/>
          <w:sz w:val="30"/>
          <w:szCs w:val="30"/>
        </w:rPr>
        <w:t>екоторы</w:t>
      </w:r>
      <w:r w:rsidR="00134EF6" w:rsidRPr="009568B3">
        <w:rPr>
          <w:spacing w:val="-8"/>
          <w:sz w:val="30"/>
          <w:szCs w:val="30"/>
        </w:rPr>
        <w:t>е</w:t>
      </w:r>
      <w:r w:rsidRPr="009568B3">
        <w:rPr>
          <w:spacing w:val="-8"/>
          <w:sz w:val="30"/>
          <w:szCs w:val="30"/>
        </w:rPr>
        <w:t xml:space="preserve"> </w:t>
      </w:r>
      <w:r w:rsidR="00134EF6" w:rsidRPr="009568B3">
        <w:rPr>
          <w:spacing w:val="-8"/>
          <w:sz w:val="30"/>
          <w:szCs w:val="30"/>
        </w:rPr>
        <w:t>из них</w:t>
      </w:r>
      <w:r w:rsidRPr="009568B3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9568B3">
        <w:rPr>
          <w:spacing w:val="-8"/>
          <w:sz w:val="30"/>
          <w:szCs w:val="30"/>
        </w:rPr>
        <w:t xml:space="preserve"> нач. XX вв.), домике Петра </w:t>
      </w:r>
      <w:r w:rsidRPr="009568B3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0CA2347B" w:rsidR="00EF6978" w:rsidRPr="00A10530" w:rsidRDefault="000265F1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9568B3">
        <w:rPr>
          <w:b/>
          <w:spacing w:val="-2"/>
          <w:sz w:val="30"/>
          <w:szCs w:val="30"/>
        </w:rPr>
        <w:t>Дворец</w:t>
      </w:r>
      <w:r w:rsidR="00EF6978" w:rsidRPr="009568B3">
        <w:rPr>
          <w:b/>
          <w:spacing w:val="-2"/>
          <w:sz w:val="30"/>
          <w:szCs w:val="30"/>
        </w:rPr>
        <w:t xml:space="preserve"> </w:t>
      </w:r>
      <w:proofErr w:type="spellStart"/>
      <w:r w:rsidR="00EF6978" w:rsidRPr="009568B3">
        <w:rPr>
          <w:b/>
          <w:spacing w:val="-2"/>
          <w:sz w:val="30"/>
          <w:szCs w:val="30"/>
        </w:rPr>
        <w:t>Пусловских</w:t>
      </w:r>
      <w:proofErr w:type="spellEnd"/>
      <w:r w:rsidR="00EF6978" w:rsidRPr="009568B3">
        <w:rPr>
          <w:b/>
          <w:spacing w:val="-2"/>
          <w:sz w:val="30"/>
          <w:szCs w:val="30"/>
        </w:rPr>
        <w:t xml:space="preserve"> в Коссово</w:t>
      </w:r>
      <w:r w:rsidR="0012691C" w:rsidRPr="009568B3">
        <w:rPr>
          <w:b/>
          <w:spacing w:val="-2"/>
          <w:sz w:val="30"/>
          <w:szCs w:val="30"/>
        </w:rPr>
        <w:t xml:space="preserve"> </w:t>
      </w:r>
      <w:r w:rsidR="00EF6978" w:rsidRPr="009568B3">
        <w:rPr>
          <w:spacing w:val="-2"/>
          <w:sz w:val="30"/>
          <w:szCs w:val="30"/>
        </w:rPr>
        <w:t>(Коссовский замок),</w:t>
      </w:r>
      <w:r w:rsidR="00EF6978" w:rsidRPr="009568B3">
        <w:rPr>
          <w:b/>
          <w:spacing w:val="-2"/>
          <w:sz w:val="30"/>
          <w:szCs w:val="30"/>
        </w:rPr>
        <w:t xml:space="preserve"> </w:t>
      </w:r>
      <w:r w:rsidR="00EF6978" w:rsidRPr="009568B3">
        <w:rPr>
          <w:spacing w:val="-2"/>
          <w:sz w:val="30"/>
          <w:szCs w:val="30"/>
        </w:rPr>
        <w:t>который за сказочный образ и роскошь называли «рыцарской грезой». Он построен в неоготическом стиле</w:t>
      </w:r>
      <w:r w:rsidR="00E5735D" w:rsidRPr="009568B3">
        <w:rPr>
          <w:spacing w:val="-2"/>
          <w:sz w:val="30"/>
          <w:szCs w:val="30"/>
        </w:rPr>
        <w:t>, а его</w:t>
      </w:r>
      <w:r w:rsidR="00EF6978" w:rsidRPr="009568B3">
        <w:rPr>
          <w:spacing w:val="-2"/>
          <w:sz w:val="30"/>
          <w:szCs w:val="30"/>
        </w:rPr>
        <w:t xml:space="preserve"> 12 баш</w:t>
      </w:r>
      <w:r w:rsidR="00E5735D" w:rsidRPr="009568B3">
        <w:rPr>
          <w:spacing w:val="-2"/>
          <w:sz w:val="30"/>
          <w:szCs w:val="30"/>
        </w:rPr>
        <w:t>ен</w:t>
      </w:r>
      <w:r w:rsidR="00EF6978" w:rsidRPr="009568B3">
        <w:rPr>
          <w:spacing w:val="-2"/>
          <w:sz w:val="30"/>
          <w:szCs w:val="30"/>
        </w:rPr>
        <w:t>, символизирующи</w:t>
      </w:r>
      <w:r w:rsidR="00E5735D" w:rsidRPr="009568B3">
        <w:rPr>
          <w:spacing w:val="-2"/>
          <w:sz w:val="30"/>
          <w:szCs w:val="30"/>
        </w:rPr>
        <w:t>е</w:t>
      </w:r>
      <w:r w:rsidR="00EF6978" w:rsidRPr="009568B3">
        <w:rPr>
          <w:spacing w:val="-2"/>
          <w:sz w:val="30"/>
          <w:szCs w:val="30"/>
        </w:rPr>
        <w:t xml:space="preserve"> месяцы года, вновь принима</w:t>
      </w:r>
      <w:r w:rsidR="00E5735D" w:rsidRPr="009568B3">
        <w:rPr>
          <w:spacing w:val="-2"/>
          <w:sz w:val="30"/>
          <w:szCs w:val="30"/>
        </w:rPr>
        <w:t>ю</w:t>
      </w:r>
      <w:r w:rsidR="00EF6978" w:rsidRPr="009568B3">
        <w:rPr>
          <w:spacing w:val="-2"/>
          <w:sz w:val="30"/>
          <w:szCs w:val="30"/>
        </w:rPr>
        <w:t>т гостей. Большая реставрация еще продолжается, но оценить красоту дворца и прогуляться</w:t>
      </w:r>
      <w:r w:rsidR="00EF6978" w:rsidRPr="00A10530">
        <w:rPr>
          <w:spacing w:val="-2"/>
          <w:sz w:val="30"/>
          <w:szCs w:val="30"/>
        </w:rPr>
        <w:t xml:space="preserve">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="00EF6978"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г.Полоцк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 xml:space="preserve">кафедральный костел святого Франциска </w:t>
      </w:r>
      <w:proofErr w:type="spellStart"/>
      <w:r w:rsidRPr="00A10530">
        <w:rPr>
          <w:sz w:val="30"/>
          <w:szCs w:val="30"/>
        </w:rPr>
        <w:t>Ксаверия</w:t>
      </w:r>
      <w:proofErr w:type="spellEnd"/>
      <w:r w:rsidRPr="00A10530">
        <w:rPr>
          <w:sz w:val="30"/>
          <w:szCs w:val="30"/>
        </w:rPr>
        <w:t xml:space="preserve">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lastRenderedPageBreak/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A10530">
        <w:rPr>
          <w:i/>
          <w:szCs w:val="30"/>
        </w:rPr>
        <w:t>Адчуй.Вандруй.Натхняйся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>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lastRenderedPageBreak/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49F70E5E" w14:textId="52E34974" w:rsidR="007D2BAE" w:rsidRPr="009568B3" w:rsidRDefault="00361017" w:rsidP="000265F1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</w:t>
      </w:r>
      <w:r w:rsidRPr="009568B3">
        <w:rPr>
          <w:bCs/>
          <w:iCs/>
          <w:sz w:val="30"/>
          <w:szCs w:val="30"/>
        </w:rPr>
        <w:t xml:space="preserve">востребованным и популярным </w:t>
      </w:r>
      <w:r w:rsidR="00D56FDF" w:rsidRPr="009568B3">
        <w:rPr>
          <w:bCs/>
          <w:iCs/>
          <w:sz w:val="30"/>
          <w:szCs w:val="30"/>
        </w:rPr>
        <w:t xml:space="preserve">среди иностранных граждан </w:t>
      </w:r>
      <w:r w:rsidRPr="009568B3">
        <w:rPr>
          <w:bCs/>
          <w:iCs/>
          <w:sz w:val="30"/>
          <w:szCs w:val="30"/>
        </w:rPr>
        <w:t>становится</w:t>
      </w:r>
      <w:r w:rsidRPr="009568B3">
        <w:rPr>
          <w:b/>
          <w:bCs/>
          <w:iCs/>
          <w:sz w:val="30"/>
          <w:szCs w:val="30"/>
        </w:rPr>
        <w:t xml:space="preserve"> м</w:t>
      </w:r>
      <w:r w:rsidR="006A1F15" w:rsidRPr="009568B3">
        <w:rPr>
          <w:b/>
          <w:bCs/>
          <w:iCs/>
          <w:sz w:val="30"/>
          <w:szCs w:val="30"/>
        </w:rPr>
        <w:t>едицинский туризм</w:t>
      </w:r>
      <w:r w:rsidR="00304C6B" w:rsidRPr="009568B3">
        <w:rPr>
          <w:bCs/>
          <w:iCs/>
          <w:sz w:val="30"/>
          <w:szCs w:val="30"/>
        </w:rPr>
        <w:t>.</w:t>
      </w:r>
      <w:r w:rsidR="00304C6B" w:rsidRPr="009568B3">
        <w:rPr>
          <w:b/>
          <w:bCs/>
          <w:iCs/>
          <w:sz w:val="30"/>
          <w:szCs w:val="30"/>
        </w:rPr>
        <w:t xml:space="preserve"> </w:t>
      </w:r>
      <w:r w:rsidR="000265F1" w:rsidRPr="009568B3">
        <w:rPr>
          <w:bCs/>
          <w:iCs/>
          <w:sz w:val="30"/>
          <w:szCs w:val="30"/>
        </w:rPr>
        <w:t xml:space="preserve">По данным Министерства здравоохранения, экспорт медицинских услуг </w:t>
      </w:r>
      <w:r w:rsidR="007D2BAE" w:rsidRPr="009568B3">
        <w:rPr>
          <w:bCs/>
          <w:iCs/>
          <w:spacing w:val="-6"/>
          <w:sz w:val="30"/>
          <w:szCs w:val="30"/>
        </w:rPr>
        <w:t>в 2021 г. вырос на 20%</w:t>
      </w:r>
      <w:r w:rsidR="00304C6B" w:rsidRPr="009568B3">
        <w:rPr>
          <w:bCs/>
          <w:iCs/>
          <w:spacing w:val="-6"/>
          <w:sz w:val="30"/>
          <w:szCs w:val="30"/>
        </w:rPr>
        <w:t xml:space="preserve"> и </w:t>
      </w:r>
      <w:r w:rsidR="007D2BAE" w:rsidRPr="009568B3">
        <w:rPr>
          <w:bCs/>
          <w:iCs/>
          <w:spacing w:val="-6"/>
          <w:sz w:val="30"/>
          <w:szCs w:val="30"/>
        </w:rPr>
        <w:t xml:space="preserve">в абсолютных значениях превысил $40 млн. </w:t>
      </w:r>
    </w:p>
    <w:p w14:paraId="5D94AEC7" w14:textId="24ABC6D5" w:rsidR="007D2BAE" w:rsidRPr="0012691C" w:rsidRDefault="000265F1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trike/>
          <w:sz w:val="30"/>
          <w:szCs w:val="30"/>
        </w:rPr>
      </w:pPr>
      <w:r w:rsidRPr="009568B3">
        <w:rPr>
          <w:bCs/>
          <w:iCs/>
          <w:sz w:val="30"/>
          <w:szCs w:val="30"/>
        </w:rPr>
        <w:t>В 2021 г. б</w:t>
      </w:r>
      <w:r w:rsidR="007D2BAE" w:rsidRPr="009568B3">
        <w:rPr>
          <w:bCs/>
          <w:iCs/>
          <w:sz w:val="30"/>
          <w:szCs w:val="30"/>
        </w:rPr>
        <w:t>ольше всего нарастили экспорт</w:t>
      </w:r>
      <w:r w:rsidR="007D2BAE" w:rsidRPr="00A10530">
        <w:rPr>
          <w:bCs/>
          <w:iCs/>
          <w:sz w:val="30"/>
          <w:szCs w:val="30"/>
        </w:rPr>
        <w:t xml:space="preserve">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коронавирусной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 xml:space="preserve">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lastRenderedPageBreak/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БелАЗ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9568B3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</w:t>
      </w:r>
      <w:r w:rsidR="00A179C4" w:rsidRPr="009568B3">
        <w:rPr>
          <w:bCs/>
          <w:iCs/>
          <w:sz w:val="30"/>
          <w:szCs w:val="30"/>
        </w:rPr>
        <w:t>заключается в</w:t>
      </w:r>
      <w:r w:rsidRPr="009568B3">
        <w:rPr>
          <w:bCs/>
          <w:iCs/>
          <w:sz w:val="30"/>
          <w:szCs w:val="30"/>
        </w:rPr>
        <w:t xml:space="preserve"> знакомств</w:t>
      </w:r>
      <w:r w:rsidR="00A179C4" w:rsidRPr="009568B3">
        <w:rPr>
          <w:bCs/>
          <w:iCs/>
          <w:sz w:val="30"/>
          <w:szCs w:val="30"/>
        </w:rPr>
        <w:t>е</w:t>
      </w:r>
      <w:r w:rsidRPr="009568B3">
        <w:rPr>
          <w:bCs/>
          <w:iCs/>
          <w:sz w:val="30"/>
          <w:szCs w:val="30"/>
        </w:rPr>
        <w:t xml:space="preserve"> с</w:t>
      </w:r>
      <w:r w:rsidR="00A179C4" w:rsidRPr="009568B3">
        <w:rPr>
          <w:bCs/>
          <w:iCs/>
          <w:sz w:val="30"/>
          <w:szCs w:val="30"/>
        </w:rPr>
        <w:t>о</w:t>
      </w:r>
      <w:r w:rsidRPr="009568B3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9568B3">
        <w:rPr>
          <w:bCs/>
          <w:iCs/>
          <w:sz w:val="30"/>
          <w:szCs w:val="30"/>
        </w:rPr>
        <w:t>кухни</w:t>
      </w:r>
      <w:r w:rsidRPr="009568B3">
        <w:rPr>
          <w:bCs/>
          <w:iCs/>
          <w:sz w:val="30"/>
          <w:szCs w:val="30"/>
        </w:rPr>
        <w:t xml:space="preserve">. </w:t>
      </w:r>
    </w:p>
    <w:p w14:paraId="0B66F5EE" w14:textId="31A5A9F5" w:rsidR="009045CA" w:rsidRPr="009568B3" w:rsidRDefault="009045CA" w:rsidP="009045CA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9568B3">
        <w:rPr>
          <w:bCs/>
          <w:iCs/>
          <w:sz w:val="30"/>
          <w:szCs w:val="30"/>
        </w:rPr>
        <w:t xml:space="preserve">В качестве эффективного инструмента продвижения кулинарного наследия страны создан интерактивный электронный ресурс </w:t>
      </w:r>
      <w:hyperlink r:id="rId8" w:history="1">
        <w:r w:rsidRPr="009568B3">
          <w:rPr>
            <w:rStyle w:val="a7"/>
            <w:bCs/>
            <w:iCs/>
            <w:sz w:val="30"/>
            <w:szCs w:val="30"/>
          </w:rPr>
          <w:t>gastinia.by</w:t>
        </w:r>
      </w:hyperlink>
      <w:r w:rsidRPr="009568B3">
        <w:rPr>
          <w:bCs/>
          <w:iCs/>
          <w:sz w:val="30"/>
          <w:szCs w:val="30"/>
        </w:rPr>
        <w:t xml:space="preserve"> и гастрономическая карта «</w:t>
      </w:r>
      <w:proofErr w:type="spellStart"/>
      <w:r w:rsidRPr="009568B3">
        <w:rPr>
          <w:bCs/>
          <w:iCs/>
          <w:sz w:val="30"/>
          <w:szCs w:val="30"/>
        </w:rPr>
        <w:t>Гасцінія</w:t>
      </w:r>
      <w:proofErr w:type="spellEnd"/>
      <w:r w:rsidRPr="009568B3">
        <w:rPr>
          <w:bCs/>
          <w:iCs/>
          <w:sz w:val="30"/>
          <w:szCs w:val="30"/>
        </w:rPr>
        <w:t>».</w:t>
      </w:r>
    </w:p>
    <w:p w14:paraId="63C77846" w14:textId="3F5C35DA" w:rsidR="006A1F15" w:rsidRPr="00A10530" w:rsidRDefault="009045CA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9568B3">
        <w:rPr>
          <w:bCs/>
          <w:iCs/>
          <w:sz w:val="30"/>
          <w:szCs w:val="30"/>
        </w:rPr>
        <w:t>Также с</w:t>
      </w:r>
      <w:r w:rsidR="006A1F15" w:rsidRPr="009568B3">
        <w:rPr>
          <w:bCs/>
          <w:iCs/>
          <w:sz w:val="30"/>
          <w:szCs w:val="30"/>
        </w:rPr>
        <w:t xml:space="preserve"> целью популяризации белорусской национальной кухни на постоянной основе проводятся Недели и Дни белорусской кухни с единой рецептурой, технологией приготовления и ценой</w:t>
      </w:r>
      <w:r w:rsidR="00D170B0" w:rsidRPr="009568B3">
        <w:rPr>
          <w:bCs/>
          <w:iCs/>
          <w:sz w:val="30"/>
          <w:szCs w:val="30"/>
        </w:rPr>
        <w:t>. О</w:t>
      </w:r>
      <w:r w:rsidR="006A1F15" w:rsidRPr="009568B3">
        <w:rPr>
          <w:bCs/>
          <w:iCs/>
          <w:sz w:val="30"/>
          <w:szCs w:val="30"/>
        </w:rPr>
        <w:t>дновременно организациями системы потребкооперации практикуется</w:t>
      </w:r>
      <w:r w:rsidR="006A1F15" w:rsidRPr="00A10530">
        <w:rPr>
          <w:bCs/>
          <w:iCs/>
          <w:sz w:val="30"/>
          <w:szCs w:val="30"/>
        </w:rPr>
        <w:t xml:space="preserve"> проведение </w:t>
      </w:r>
      <w:r w:rsidR="00D170B0" w:rsidRPr="00A10530">
        <w:rPr>
          <w:bCs/>
          <w:iCs/>
          <w:sz w:val="30"/>
          <w:szCs w:val="30"/>
        </w:rPr>
        <w:t>«</w:t>
      </w:r>
      <w:r w:rsidR="006A1F15"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proofErr w:type="spellStart"/>
      <w:r w:rsidRPr="00A10530">
        <w:rPr>
          <w:b/>
          <w:bCs/>
          <w:i/>
          <w:iCs/>
          <w:szCs w:val="30"/>
        </w:rPr>
        <w:t>Справочно</w:t>
      </w:r>
      <w:proofErr w:type="spellEnd"/>
      <w:r w:rsidRPr="00A10530">
        <w:rPr>
          <w:b/>
          <w:bCs/>
          <w:i/>
          <w:iCs/>
          <w:szCs w:val="30"/>
        </w:rPr>
        <w:t>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 xml:space="preserve"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</w:t>
      </w:r>
      <w:r w:rsidRPr="00A10530">
        <w:rPr>
          <w:bCs/>
          <w:i/>
          <w:iCs/>
          <w:szCs w:val="30"/>
        </w:rPr>
        <w:lastRenderedPageBreak/>
        <w:t>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5341925C" w:rsidR="00310470" w:rsidRPr="00A10530" w:rsidRDefault="008C4266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310470" w:rsidRPr="00A10530">
        <w:rPr>
          <w:sz w:val="30"/>
          <w:szCs w:val="30"/>
        </w:rPr>
        <w:t xml:space="preserve">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="00310470"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="00310470"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г.Минске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Согласно сведениям облисполкомов и </w:t>
      </w:r>
      <w:proofErr w:type="spellStart"/>
      <w:r w:rsidRPr="00A10530">
        <w:rPr>
          <w:sz w:val="30"/>
          <w:szCs w:val="30"/>
        </w:rPr>
        <w:t>Мингорисполкома</w:t>
      </w:r>
      <w:proofErr w:type="spellEnd"/>
      <w:r w:rsidRPr="00A10530">
        <w:rPr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4D412EA4" w:rsidR="006F0B4D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58A7176D" w14:textId="77777777" w:rsidR="00EE4F0C" w:rsidRPr="00A10530" w:rsidRDefault="00EE4F0C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proofErr w:type="spellStart"/>
      <w:r w:rsidRPr="00A10530">
        <w:rPr>
          <w:b/>
          <w:bCs/>
          <w:i/>
          <w:iCs/>
          <w:spacing w:val="-2"/>
          <w:szCs w:val="30"/>
        </w:rPr>
        <w:lastRenderedPageBreak/>
        <w:t>Справочно</w:t>
      </w:r>
      <w:proofErr w:type="spellEnd"/>
      <w:r w:rsidRPr="00A10530">
        <w:rPr>
          <w:b/>
          <w:bCs/>
          <w:i/>
          <w:iCs/>
          <w:spacing w:val="-2"/>
          <w:szCs w:val="30"/>
        </w:rPr>
        <w:t>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A10530">
        <w:rPr>
          <w:b/>
          <w:sz w:val="30"/>
          <w:szCs w:val="30"/>
        </w:rPr>
        <w:t>выгодное</w:t>
      </w:r>
      <w:proofErr w:type="gramEnd"/>
      <w:r w:rsidRPr="00A10530">
        <w:rPr>
          <w:b/>
          <w:sz w:val="30"/>
          <w:szCs w:val="30"/>
        </w:rPr>
        <w:t xml:space="preserve">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9568B3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A10530">
        <w:rPr>
          <w:b/>
          <w:sz w:val="30"/>
          <w:szCs w:val="30"/>
        </w:rPr>
        <w:t>древняя</w:t>
      </w:r>
      <w:proofErr w:type="gramEnd"/>
      <w:r w:rsidRPr="00A10530">
        <w:rPr>
          <w:b/>
          <w:sz w:val="30"/>
          <w:szCs w:val="30"/>
        </w:rPr>
        <w:t xml:space="preserve">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 xml:space="preserve">, древнего </w:t>
      </w:r>
      <w:r w:rsidR="00C20AE5" w:rsidRPr="009568B3">
        <w:rPr>
          <w:sz w:val="30"/>
          <w:szCs w:val="30"/>
        </w:rPr>
        <w:t>зодчества и сталинск</w:t>
      </w:r>
      <w:r w:rsidR="00F64FB5" w:rsidRPr="009568B3">
        <w:rPr>
          <w:sz w:val="30"/>
          <w:szCs w:val="30"/>
        </w:rPr>
        <w:t>ого</w:t>
      </w:r>
      <w:r w:rsidR="00C20AE5" w:rsidRPr="009568B3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9568B3">
        <w:rPr>
          <w:sz w:val="30"/>
          <w:szCs w:val="30"/>
        </w:rPr>
        <w:t>муралы</w:t>
      </w:r>
      <w:proofErr w:type="spellEnd"/>
      <w:r w:rsidRPr="009568B3">
        <w:rPr>
          <w:sz w:val="30"/>
          <w:szCs w:val="30"/>
        </w:rPr>
        <w:t>;</w:t>
      </w:r>
    </w:p>
    <w:p w14:paraId="6FE7ADCF" w14:textId="789C1E07" w:rsidR="00513532" w:rsidRPr="009568B3" w:rsidRDefault="00304C6B" w:rsidP="004E7EF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proofErr w:type="gramStart"/>
      <w:r w:rsidRPr="009568B3">
        <w:rPr>
          <w:b/>
          <w:spacing w:val="-6"/>
          <w:sz w:val="30"/>
          <w:szCs w:val="30"/>
        </w:rPr>
        <w:t>комфортный</w:t>
      </w:r>
      <w:proofErr w:type="gramEnd"/>
      <w:r w:rsidR="004E7EF5" w:rsidRPr="009568B3">
        <w:rPr>
          <w:b/>
          <w:spacing w:val="-6"/>
          <w:sz w:val="30"/>
          <w:szCs w:val="30"/>
        </w:rPr>
        <w:t xml:space="preserve"> режим для путешествий</w:t>
      </w:r>
      <w:r w:rsidR="006F6479" w:rsidRPr="009568B3">
        <w:rPr>
          <w:spacing w:val="-6"/>
          <w:sz w:val="30"/>
          <w:szCs w:val="30"/>
        </w:rPr>
        <w:t>, позволяющий гражданам десятков государств посещать Беларусь</w:t>
      </w:r>
      <w:r w:rsidR="00096C2E" w:rsidRPr="009568B3">
        <w:rPr>
          <w:spacing w:val="-6"/>
          <w:sz w:val="30"/>
          <w:szCs w:val="30"/>
        </w:rPr>
        <w:t xml:space="preserve"> без необходимости оформления виз</w:t>
      </w:r>
      <w:r w:rsidR="00513532" w:rsidRPr="009568B3">
        <w:rPr>
          <w:spacing w:val="-6"/>
          <w:sz w:val="30"/>
          <w:szCs w:val="30"/>
        </w:rPr>
        <w:t>;</w:t>
      </w:r>
    </w:p>
    <w:p w14:paraId="2603D6C3" w14:textId="77777777" w:rsidR="004E7EF5" w:rsidRPr="009568B3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9568B3">
        <w:rPr>
          <w:b/>
          <w:sz w:val="30"/>
          <w:szCs w:val="30"/>
        </w:rPr>
        <w:t>чистот</w:t>
      </w:r>
      <w:r w:rsidR="00513532" w:rsidRPr="009568B3">
        <w:rPr>
          <w:b/>
          <w:sz w:val="30"/>
          <w:szCs w:val="30"/>
        </w:rPr>
        <w:t>а</w:t>
      </w:r>
      <w:proofErr w:type="gramEnd"/>
      <w:r w:rsidRPr="009568B3">
        <w:rPr>
          <w:b/>
          <w:sz w:val="30"/>
          <w:szCs w:val="30"/>
        </w:rPr>
        <w:t xml:space="preserve"> и безопасност</w:t>
      </w:r>
      <w:r w:rsidR="00513532" w:rsidRPr="009568B3">
        <w:rPr>
          <w:b/>
          <w:sz w:val="30"/>
          <w:szCs w:val="30"/>
        </w:rPr>
        <w:t>ь</w:t>
      </w:r>
      <w:r w:rsidRPr="009568B3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9568B3">
        <w:rPr>
          <w:b/>
          <w:sz w:val="30"/>
          <w:szCs w:val="30"/>
        </w:rPr>
        <w:t>уникальный</w:t>
      </w:r>
      <w:proofErr w:type="gramEnd"/>
      <w:r w:rsidRPr="009568B3">
        <w:rPr>
          <w:b/>
          <w:sz w:val="30"/>
          <w:szCs w:val="30"/>
        </w:rPr>
        <w:t xml:space="preserve"> природный потенциал</w:t>
      </w:r>
      <w:r w:rsidR="002E6584" w:rsidRPr="009568B3">
        <w:rPr>
          <w:sz w:val="30"/>
          <w:szCs w:val="30"/>
        </w:rPr>
        <w:t>, который</w:t>
      </w:r>
      <w:r w:rsidRPr="009568B3">
        <w:rPr>
          <w:sz w:val="30"/>
          <w:szCs w:val="30"/>
        </w:rPr>
        <w:t xml:space="preserve"> дает возможность насладиться природой в экологически чистых, не</w:t>
      </w:r>
      <w:r w:rsidRPr="00A10530">
        <w:rPr>
          <w:sz w:val="30"/>
          <w:szCs w:val="30"/>
        </w:rPr>
        <w:t xml:space="preserve">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</w:t>
      </w:r>
      <w:proofErr w:type="spellStart"/>
      <w:r w:rsidR="004203C8" w:rsidRPr="00A10530">
        <w:rPr>
          <w:sz w:val="30"/>
          <w:szCs w:val="30"/>
        </w:rPr>
        <w:t>А.Г.Лукашенко</w:t>
      </w:r>
      <w:proofErr w:type="spellEnd"/>
      <w:r w:rsidR="004203C8" w:rsidRPr="00A10530">
        <w:rPr>
          <w:sz w:val="30"/>
          <w:szCs w:val="30"/>
        </w:rPr>
        <w:t xml:space="preserve">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 xml:space="preserve">Теперь наша задача – сохранить эту красоту, преумножить и суметь достойно </w:t>
      </w:r>
      <w:proofErr w:type="gramStart"/>
      <w:r w:rsidR="00E01055" w:rsidRPr="00A10530">
        <w:rPr>
          <w:sz w:val="30"/>
          <w:szCs w:val="30"/>
        </w:rPr>
        <w:t>показать</w:t>
      </w:r>
      <w:proofErr w:type="gramEnd"/>
      <w:r w:rsidR="00E01055" w:rsidRPr="00A10530">
        <w:rPr>
          <w:sz w:val="30"/>
          <w:szCs w:val="30"/>
        </w:rPr>
        <w:t xml:space="preserve">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19390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5E69" w14:textId="77777777" w:rsidR="0048114A" w:rsidRDefault="0048114A" w:rsidP="003F3942">
      <w:pPr>
        <w:spacing w:after="0" w:line="240" w:lineRule="auto"/>
      </w:pPr>
      <w:r>
        <w:separator/>
      </w:r>
    </w:p>
  </w:endnote>
  <w:endnote w:type="continuationSeparator" w:id="0">
    <w:p w14:paraId="145D9BF6" w14:textId="77777777" w:rsidR="0048114A" w:rsidRDefault="0048114A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FFD4" w14:textId="77777777" w:rsidR="0048114A" w:rsidRDefault="0048114A" w:rsidP="003F3942">
      <w:pPr>
        <w:spacing w:after="0" w:line="240" w:lineRule="auto"/>
      </w:pPr>
      <w:r>
        <w:separator/>
      </w:r>
    </w:p>
  </w:footnote>
  <w:footnote w:type="continuationSeparator" w:id="0">
    <w:p w14:paraId="07A7D249" w14:textId="77777777" w:rsidR="0048114A" w:rsidRDefault="0048114A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400064"/>
      <w:docPartObj>
        <w:docPartGallery w:val="Page Numbers (Top of Page)"/>
        <w:docPartUnique/>
      </w:docPartObj>
    </w:sdtPr>
    <w:sdtEndPr/>
    <w:sdtContent>
      <w:p w14:paraId="271DBACC" w14:textId="79506F71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09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65F1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96C2E"/>
    <w:rsid w:val="000B47CC"/>
    <w:rsid w:val="000D1036"/>
    <w:rsid w:val="000E6C63"/>
    <w:rsid w:val="000F4324"/>
    <w:rsid w:val="001116CC"/>
    <w:rsid w:val="0011385E"/>
    <w:rsid w:val="001236D9"/>
    <w:rsid w:val="0012691C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93909"/>
    <w:rsid w:val="001A5442"/>
    <w:rsid w:val="001B2104"/>
    <w:rsid w:val="001B3D72"/>
    <w:rsid w:val="001B5921"/>
    <w:rsid w:val="001D7AA2"/>
    <w:rsid w:val="001E1031"/>
    <w:rsid w:val="001E12DC"/>
    <w:rsid w:val="001E7AA4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04C6B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3D99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13412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114A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2F36"/>
    <w:rsid w:val="00595FAB"/>
    <w:rsid w:val="005A0C5D"/>
    <w:rsid w:val="005B561A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7087C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A5E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226BA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C4266"/>
    <w:rsid w:val="008F262A"/>
    <w:rsid w:val="00900D62"/>
    <w:rsid w:val="00903F0D"/>
    <w:rsid w:val="009045CA"/>
    <w:rsid w:val="0091662B"/>
    <w:rsid w:val="00943043"/>
    <w:rsid w:val="00947FD2"/>
    <w:rsid w:val="0095504A"/>
    <w:rsid w:val="009568B3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A1E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77560"/>
    <w:rsid w:val="00B77E92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B77"/>
    <w:rsid w:val="00C51E09"/>
    <w:rsid w:val="00C52015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E1E4B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E0508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5735D"/>
    <w:rsid w:val="00E6210C"/>
    <w:rsid w:val="00E63492"/>
    <w:rsid w:val="00E673AF"/>
    <w:rsid w:val="00E71C47"/>
    <w:rsid w:val="00E762FE"/>
    <w:rsid w:val="00E80DB4"/>
    <w:rsid w:val="00E93BC9"/>
    <w:rsid w:val="00EA5E8A"/>
    <w:rsid w:val="00EB0F5D"/>
    <w:rsid w:val="00EC1D2E"/>
    <w:rsid w:val="00EC6094"/>
    <w:rsid w:val="00ED18EE"/>
    <w:rsid w:val="00ED6C6D"/>
    <w:rsid w:val="00EE02D9"/>
    <w:rsid w:val="00EE377B"/>
    <w:rsid w:val="00EE3A5A"/>
    <w:rsid w:val="00EE4F0C"/>
    <w:rsid w:val="00EE4F8F"/>
    <w:rsid w:val="00EF6978"/>
    <w:rsid w:val="00F027E2"/>
    <w:rsid w:val="00F05937"/>
    <w:rsid w:val="00F13C0C"/>
    <w:rsid w:val="00F24FB6"/>
    <w:rsid w:val="00F30EE2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gastinia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</dc:description>
  <cp:lastModifiedBy>Идеология Наровля</cp:lastModifiedBy>
  <cp:revision>3</cp:revision>
  <cp:lastPrinted>2022-05-14T12:12:00Z</cp:lastPrinted>
  <dcterms:created xsi:type="dcterms:W3CDTF">2022-05-16T15:13:00Z</dcterms:created>
  <dcterms:modified xsi:type="dcterms:W3CDTF">2022-05-16T15:14:00Z</dcterms:modified>
</cp:coreProperties>
</file>