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A1" w:rsidRPr="00DF0718" w:rsidRDefault="00DF0718" w:rsidP="00DF0718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DF071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</w:t>
      </w:r>
      <w:r w:rsidRPr="00DF071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>ВЕСТКІ</w:t>
      </w:r>
    </w:p>
    <w:p w:rsidR="00DF0718" w:rsidRDefault="008A4D88" w:rsidP="00DF0718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 xml:space="preserve"> аб </w:t>
      </w:r>
      <w:r w:rsidR="00FD057D"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гісторыка-культурных каштоўнасцях</w:t>
      </w:r>
      <w:r w:rsidR="00DF0718"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 xml:space="preserve"> Нараўлянскага раёна Гомельскай вобласц</w:t>
      </w:r>
      <w:r w:rsidR="00DF0718"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  <w:r w:rsidR="00FD057D"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 xml:space="preserve">, </w:t>
      </w:r>
    </w:p>
    <w:p w:rsidR="00FD057D" w:rsidRPr="00DF0718" w:rsidRDefault="00FD057D" w:rsidP="00DF0718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якія ўнесены у  Дзяржаўны Спіс гісторыка-культурных каштоўнасцей</w:t>
      </w:r>
      <w:r w:rsidR="00DF0718" w:rsidRPr="00DF071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 xml:space="preserve"> Рэспублікі Беларусь</w:t>
      </w:r>
    </w:p>
    <w:p w:rsidR="00654A49" w:rsidRPr="00704CD9" w:rsidRDefault="00FD057D" w:rsidP="00DF0718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>на 01.10.2022г.</w:t>
      </w:r>
      <w:r w:rsidR="00ED4968" w:rsidRPr="00FD057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2694"/>
        <w:gridCol w:w="3260"/>
        <w:gridCol w:w="4111"/>
        <w:gridCol w:w="1701"/>
      </w:tblGrid>
      <w:tr w:rsidR="00704CD9" w:rsidRPr="00704CD9" w:rsidTr="00B366AA">
        <w:trPr>
          <w:trHeight w:val="266"/>
        </w:trPr>
        <w:tc>
          <w:tcPr>
            <w:tcW w:w="568" w:type="dxa"/>
          </w:tcPr>
          <w:p w:rsidR="005E5E3B" w:rsidRPr="00704CD9" w:rsidRDefault="005E5E3B" w:rsidP="00B706C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1.</w:t>
            </w:r>
          </w:p>
        </w:tc>
        <w:tc>
          <w:tcPr>
            <w:tcW w:w="1559" w:type="dxa"/>
          </w:tcPr>
          <w:p w:rsidR="005E5E3B" w:rsidRPr="00704CD9" w:rsidRDefault="005E5E3B" w:rsidP="00B706C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2.</w:t>
            </w:r>
          </w:p>
        </w:tc>
        <w:tc>
          <w:tcPr>
            <w:tcW w:w="1701" w:type="dxa"/>
          </w:tcPr>
          <w:p w:rsidR="005E5E3B" w:rsidRPr="00704CD9" w:rsidRDefault="005E5E3B" w:rsidP="00B706C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3.</w:t>
            </w:r>
          </w:p>
        </w:tc>
        <w:tc>
          <w:tcPr>
            <w:tcW w:w="2694" w:type="dxa"/>
          </w:tcPr>
          <w:p w:rsidR="005E5E3B" w:rsidRPr="00704CD9" w:rsidRDefault="005E5E3B" w:rsidP="00B706C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4.</w:t>
            </w:r>
          </w:p>
        </w:tc>
        <w:tc>
          <w:tcPr>
            <w:tcW w:w="3260" w:type="dxa"/>
          </w:tcPr>
          <w:p w:rsidR="005E5E3B" w:rsidRPr="00704CD9" w:rsidRDefault="005E5E3B" w:rsidP="00B706C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5E5E3B" w:rsidRPr="00704CD9" w:rsidRDefault="005E5E3B" w:rsidP="00B706C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E5E3B" w:rsidRPr="00704CD9" w:rsidRDefault="005E5E3B" w:rsidP="00B706C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7.</w:t>
            </w:r>
          </w:p>
        </w:tc>
      </w:tr>
      <w:tr w:rsidR="00704CD9" w:rsidRPr="00704CD9" w:rsidTr="00B366AA">
        <w:trPr>
          <w:trHeight w:val="266"/>
        </w:trPr>
        <w:tc>
          <w:tcPr>
            <w:tcW w:w="568" w:type="dxa"/>
          </w:tcPr>
          <w:p w:rsidR="005E5E3B" w:rsidRPr="00704CD9" w:rsidRDefault="005E5E3B" w:rsidP="008A4D8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59" w:type="dxa"/>
          </w:tcPr>
          <w:p w:rsidR="005E5E3B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Назва р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ё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 (горада)</w:t>
            </w:r>
          </w:p>
        </w:tc>
        <w:tc>
          <w:tcPr>
            <w:tcW w:w="1701" w:type="dxa"/>
          </w:tcPr>
          <w:p w:rsidR="005E5E3B" w:rsidRPr="00DF0718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Шыфр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і к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атэгорыя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D057D" w:rsidRPr="00FD057D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5C4E24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Назва</w:t>
            </w:r>
            <w:proofErr w:type="spellEnd"/>
          </w:p>
          <w:p w:rsidR="00DF0718" w:rsidRPr="00DF0718" w:rsidRDefault="00DF0718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(згодна Спіску)</w:t>
            </w:r>
          </w:p>
          <w:p w:rsidR="005E5E3B" w:rsidRPr="00DF0718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5E5E3B" w:rsidRPr="00DF0718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Адрас (м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есцазнаходжанне</w:t>
            </w:r>
            <w:proofErr w:type="spellEnd"/>
            <w:r w:rsidR="00DF071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E5E3B" w:rsidRPr="00DF0718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Поўная назва 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ласн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</w:t>
            </w:r>
            <w:r w:rsid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карыстальніка) </w:t>
            </w:r>
          </w:p>
        </w:tc>
        <w:tc>
          <w:tcPr>
            <w:tcW w:w="1701" w:type="dxa"/>
            <w:shd w:val="clear" w:color="auto" w:fill="auto"/>
          </w:tcPr>
          <w:p w:rsidR="005C4E24" w:rsidRPr="00704CD9" w:rsidRDefault="005E5E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Дата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нумар</w:t>
            </w:r>
            <w:proofErr w:type="spellEnd"/>
          </w:p>
          <w:p w:rsidR="005E5E3B" w:rsidRPr="00704CD9" w:rsidRDefault="005E5E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рэг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страцы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ахо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нага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абавязацельства</w:t>
            </w:r>
            <w:proofErr w:type="spellEnd"/>
          </w:p>
        </w:tc>
      </w:tr>
      <w:tr w:rsidR="00704CD9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5E5E3B" w:rsidRPr="00704CD9" w:rsidRDefault="005E5E3B" w:rsidP="00FB69B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pl-PL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pl-PL"/>
              </w:rPr>
              <w:t>1.</w:t>
            </w:r>
          </w:p>
        </w:tc>
        <w:tc>
          <w:tcPr>
            <w:tcW w:w="1559" w:type="dxa"/>
          </w:tcPr>
          <w:p w:rsidR="005E5E3B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="000E58CB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5E3B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313ГООО535</w:t>
            </w:r>
          </w:p>
          <w:p w:rsidR="005E5E3B" w:rsidRPr="00704CD9" w:rsidRDefault="007F79C2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</w:t>
            </w:r>
            <w:r w:rsidR="00B706C8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атэгоры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5E5E3B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5E5E3B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5E5E3B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Будынак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былога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жылога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дома</w:t>
            </w:r>
          </w:p>
        </w:tc>
        <w:tc>
          <w:tcPr>
            <w:tcW w:w="3260" w:type="dxa"/>
          </w:tcPr>
          <w:p w:rsidR="005C4E24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Наро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ля, </w:t>
            </w:r>
          </w:p>
          <w:p w:rsidR="005E5E3B" w:rsidRPr="00704CD9" w:rsidRDefault="005E5E3B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вул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Кастрычн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цкая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д.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34FA1" w:rsidRPr="00704CD9" w:rsidRDefault="005C4E24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Дзяржаўная ўстанова культуры </w:t>
            </w:r>
          </w:p>
          <w:p w:rsidR="005E5E3B" w:rsidRPr="00704CD9" w:rsidRDefault="005C4E24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Нараўлянскі гісторыка-этнаграфічны музей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C4E24" w:rsidRPr="00704CD9" w:rsidRDefault="005C4E24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5C4E24" w:rsidRPr="00F23889" w:rsidRDefault="005C4E24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3-14/2018-4г</w:t>
            </w:r>
            <w:r w:rsid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</w:p>
          <w:p w:rsidR="005E5E3B" w:rsidRPr="00704CD9" w:rsidRDefault="005E5E3B" w:rsidP="00ED496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23889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23889" w:rsidRPr="00704CD9" w:rsidRDefault="00F23889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pl-PL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pl-PL"/>
              </w:rPr>
              <w:t>2.</w:t>
            </w:r>
          </w:p>
        </w:tc>
        <w:tc>
          <w:tcPr>
            <w:tcW w:w="1559" w:type="dxa"/>
          </w:tcPr>
          <w:p w:rsidR="00F23889" w:rsidRPr="00704CD9" w:rsidRDefault="00F23889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23889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23889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ГООО536</w:t>
            </w:r>
          </w:p>
          <w:p w:rsidR="00F23889" w:rsidRPr="00704CD9" w:rsidRDefault="00F23889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2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23889" w:rsidRPr="00704CD9" w:rsidRDefault="00F23889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23889" w:rsidRPr="00704CD9" w:rsidRDefault="00F23889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Палацава-паркавы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асамбль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:</w:t>
            </w:r>
            <w:r w:rsidR="00F864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260" w:type="dxa"/>
          </w:tcPr>
          <w:p w:rsidR="00F23889" w:rsidRPr="00B366AA" w:rsidRDefault="00F23889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Наро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</w:t>
            </w:r>
          </w:p>
          <w:p w:rsidR="00F23889" w:rsidRPr="00704CD9" w:rsidRDefault="00F23889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06C" w:rsidRPr="003F006C" w:rsidRDefault="003F006C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23889" w:rsidRDefault="00F23889" w:rsidP="00F238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  <w:p w:rsidR="00F23889" w:rsidRPr="00F23889" w:rsidRDefault="00F23889" w:rsidP="00F238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F86493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86493" w:rsidRPr="00F86493" w:rsidRDefault="00F86493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палац,</w:t>
            </w: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фантан</w:t>
            </w:r>
          </w:p>
        </w:tc>
        <w:tc>
          <w:tcPr>
            <w:tcW w:w="3260" w:type="dxa"/>
          </w:tcPr>
          <w:p w:rsidR="00F86493" w:rsidRPr="00FD057D" w:rsidRDefault="00FD057D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вул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Кастрычн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цкая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, д.20</w:t>
            </w:r>
          </w:p>
        </w:tc>
        <w:tc>
          <w:tcPr>
            <w:tcW w:w="4111" w:type="dxa"/>
          </w:tcPr>
          <w:p w:rsidR="00F86493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Таварыства з абмежаванай адказнасцю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«Над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Прыпяццю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FD057D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86493" w:rsidRDefault="00F86493" w:rsidP="00006F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28.12.2020</w:t>
            </w:r>
          </w:p>
          <w:p w:rsidR="00F86493" w:rsidRPr="00F86493" w:rsidRDefault="00F86493" w:rsidP="00006F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3-14/2020-19ч</w:t>
            </w:r>
          </w:p>
        </w:tc>
      </w:tr>
      <w:tr w:rsidR="00F86493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86493" w:rsidRDefault="00F86493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</w:t>
            </w:r>
          </w:p>
        </w:tc>
        <w:tc>
          <w:tcPr>
            <w:tcW w:w="1559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493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альтанка</w:t>
            </w:r>
          </w:p>
        </w:tc>
        <w:tc>
          <w:tcPr>
            <w:tcW w:w="3260" w:type="dxa"/>
          </w:tcPr>
          <w:p w:rsidR="00F86493" w:rsidRPr="00704CD9" w:rsidRDefault="00F86493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493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Аддзел ідэалагічнай работы, культуры і па справах моладзі Нараўлянскага раённага выканаўчага камітэта</w:t>
            </w:r>
          </w:p>
        </w:tc>
        <w:tc>
          <w:tcPr>
            <w:tcW w:w="1701" w:type="dxa"/>
          </w:tcPr>
          <w:p w:rsidR="00F86493" w:rsidRPr="00F86493" w:rsidRDefault="00F86493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8649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28.12.2020</w:t>
            </w:r>
          </w:p>
          <w:p w:rsidR="00F86493" w:rsidRPr="00F86493" w:rsidRDefault="00F86493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3-14/2020-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20г</w:t>
            </w:r>
          </w:p>
        </w:tc>
      </w:tr>
      <w:tr w:rsidR="00F86493" w:rsidRPr="005B0F84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86493" w:rsidRPr="00F86493" w:rsidRDefault="00F86493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2.3</w:t>
            </w:r>
          </w:p>
        </w:tc>
        <w:tc>
          <w:tcPr>
            <w:tcW w:w="1559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493" w:rsidRPr="00F2388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г</w:t>
            </w:r>
            <w:proofErr w:type="spellStart"/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аспадарчыя</w:t>
            </w:r>
            <w:proofErr w:type="spellEnd"/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вытворчыя</w:t>
            </w:r>
            <w:proofErr w:type="spellEnd"/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пабудовы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,</w:t>
            </w:r>
          </w:p>
        </w:tc>
        <w:tc>
          <w:tcPr>
            <w:tcW w:w="3260" w:type="dxa"/>
          </w:tcPr>
          <w:p w:rsidR="00F86493" w:rsidRPr="005B0F84" w:rsidRDefault="005B0F84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ул.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Фабрычная</w:t>
            </w:r>
          </w:p>
        </w:tc>
        <w:tc>
          <w:tcPr>
            <w:tcW w:w="4111" w:type="dxa"/>
          </w:tcPr>
          <w:p w:rsidR="00F86493" w:rsidRDefault="00F86493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Адкрытае акцыянернае таварыства «</w:t>
            </w: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Чырвоны мазыранін</w:t>
            </w: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»</w:t>
            </w:r>
          </w:p>
          <w:p w:rsidR="00F86493" w:rsidRDefault="00F86493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86493" w:rsidRPr="005B0F84" w:rsidRDefault="00F86493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28.09.2018 </w:t>
            </w:r>
          </w:p>
          <w:p w:rsidR="00F86493" w:rsidRPr="00B366AA" w:rsidRDefault="00F86493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3-14/2018-1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ч.</w:t>
            </w: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г</w:t>
            </w:r>
            <w:r w:rsidRPr="00F2388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2.4</w:t>
            </w:r>
          </w:p>
        </w:tc>
        <w:tc>
          <w:tcPr>
            <w:tcW w:w="1559" w:type="dxa"/>
          </w:tcPr>
          <w:p w:rsidR="00FD057D" w:rsidRPr="005B0F84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D057D" w:rsidRPr="005B0F84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F2388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парк</w:t>
            </w:r>
          </w:p>
        </w:tc>
        <w:tc>
          <w:tcPr>
            <w:tcW w:w="3260" w:type="dxa"/>
          </w:tcPr>
          <w:p w:rsidR="00FD057D" w:rsidRPr="005B0F84" w:rsidRDefault="00FD057D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</w:tcPr>
          <w:p w:rsidR="001E5D5A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Камунальнае унітарнае прадпрыемст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Жылкамбуд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</w:p>
          <w:p w:rsidR="00FD057D" w:rsidRPr="00F23889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Нароўлі</w:t>
            </w:r>
            <w:proofErr w:type="spellEnd"/>
          </w:p>
        </w:tc>
        <w:tc>
          <w:tcPr>
            <w:tcW w:w="1701" w:type="dxa"/>
          </w:tcPr>
          <w:p w:rsidR="00FD057D" w:rsidRPr="00FD057D" w:rsidRDefault="00FD057D" w:rsidP="00FD057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.2018 </w:t>
            </w:r>
          </w:p>
          <w:p w:rsidR="00FD057D" w:rsidRDefault="00FD057D" w:rsidP="00FD057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3-14/2018-3г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  <w:p w:rsidR="00FD057D" w:rsidRPr="00FD057D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86493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86493" w:rsidRDefault="00B366AA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2.5</w:t>
            </w:r>
          </w:p>
        </w:tc>
        <w:tc>
          <w:tcPr>
            <w:tcW w:w="1559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6493" w:rsidRPr="00F2388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брама</w:t>
            </w:r>
          </w:p>
        </w:tc>
        <w:tc>
          <w:tcPr>
            <w:tcW w:w="3260" w:type="dxa"/>
          </w:tcPr>
          <w:p w:rsidR="00F86493" w:rsidRPr="00704CD9" w:rsidRDefault="00F86493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5D5A" w:rsidRDefault="00F86493" w:rsidP="0019646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амунальнае унітарнае прадпрыемства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«Ж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ы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камбуд</w:t>
            </w:r>
            <w:r w:rsidR="001E5D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</w:p>
          <w:p w:rsidR="00F86493" w:rsidRDefault="001E5D5A" w:rsidP="0019646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г</w:t>
            </w:r>
            <w:r w:rsidR="00F86493"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  <w:r w:rsidR="00F86493"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Наро</w:t>
            </w:r>
            <w:r w:rsidR="00F86493"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="00F86493"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="00F86493"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і</w:t>
            </w:r>
          </w:p>
          <w:p w:rsidR="00B366AA" w:rsidRPr="003F006C" w:rsidRDefault="00B366AA" w:rsidP="0019646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D057D" w:rsidRPr="003F006C" w:rsidRDefault="00FD057D" w:rsidP="00FD057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5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.11.2019</w:t>
            </w:r>
          </w:p>
          <w:p w:rsidR="00F86493" w:rsidRPr="00B366AA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3-14/2019-18г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86493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86493" w:rsidRPr="00704CD9" w:rsidRDefault="00F86493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3.</w:t>
            </w:r>
          </w:p>
        </w:tc>
        <w:tc>
          <w:tcPr>
            <w:tcW w:w="1559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86493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86493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</w:t>
            </w:r>
            <w:r w:rsidR="00F86493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ООО537</w:t>
            </w:r>
          </w:p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Брацкая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маг</w:t>
            </w:r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ла</w:t>
            </w:r>
          </w:p>
        </w:tc>
        <w:tc>
          <w:tcPr>
            <w:tcW w:w="3260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Наро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ля, </w:t>
            </w:r>
          </w:p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вул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Кастрычн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цкая</w:t>
            </w:r>
            <w:proofErr w:type="spellEnd"/>
          </w:p>
        </w:tc>
        <w:tc>
          <w:tcPr>
            <w:tcW w:w="4111" w:type="dxa"/>
          </w:tcPr>
          <w:p w:rsidR="00F86493" w:rsidRPr="00F86493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амунальнае унітарнае прадпрыемства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«Ж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ы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камбуд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proofErr w:type="gramStart"/>
            <w:r w:rsidR="001E5D5A" w:rsidRPr="001E5D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аро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і</w:t>
            </w:r>
          </w:p>
          <w:p w:rsidR="00F86493" w:rsidRPr="00F86493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493" w:rsidRPr="00704CD9" w:rsidRDefault="00F86493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86493" w:rsidRPr="00F23889" w:rsidRDefault="00F86493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3-14/2018-5г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86493" w:rsidRPr="005B0F84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86493" w:rsidRPr="00704CD9" w:rsidRDefault="00F86493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4.</w:t>
            </w:r>
          </w:p>
        </w:tc>
        <w:tc>
          <w:tcPr>
            <w:tcW w:w="1559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313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ООО538</w:t>
            </w:r>
          </w:p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>Стаянка</w:t>
            </w:r>
            <w:proofErr w:type="spellEnd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 xml:space="preserve"> </w:t>
            </w:r>
            <w:proofErr w:type="spellStart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>перыяду</w:t>
            </w:r>
            <w:proofErr w:type="spellEnd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 xml:space="preserve"> </w:t>
            </w:r>
            <w:proofErr w:type="spellStart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>мезаліту</w:t>
            </w:r>
            <w:proofErr w:type="spellEnd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 xml:space="preserve"> – </w:t>
            </w:r>
            <w:proofErr w:type="spellStart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>бронзавага</w:t>
            </w:r>
            <w:proofErr w:type="spellEnd"/>
            <w:r w:rsidRPr="00704CD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  <w:t xml:space="preserve"> веку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86493" w:rsidRPr="00704CD9" w:rsidRDefault="00F86493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г.Нароўля, усходняя ўскраіна, на правым беразе р.Прыпяць, на двух баках яра, паміж старыцамі, урочышчы Баравіца, Піваварава</w:t>
            </w:r>
          </w:p>
        </w:tc>
        <w:tc>
          <w:tcPr>
            <w:tcW w:w="4111" w:type="dxa"/>
          </w:tcPr>
          <w:p w:rsidR="00F86493" w:rsidRPr="00866DE6" w:rsidRDefault="00F86493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86493" w:rsidRPr="001E5D5A" w:rsidRDefault="00F86493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4.1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eastAsia="ru-RU"/>
              </w:rPr>
            </w:pP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30"/>
                <w:lang w:val="be-BY" w:eastAsia="ru-RU"/>
              </w:rPr>
            </w:pPr>
          </w:p>
        </w:tc>
        <w:tc>
          <w:tcPr>
            <w:tcW w:w="4111" w:type="dxa"/>
          </w:tcPr>
          <w:p w:rsidR="00FD057D" w:rsidRDefault="00FD057D" w:rsidP="003E0B8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Ф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л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ял «Нараўлянск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» тарговага ўнітарнага прадпрыемства </w:t>
            </w:r>
          </w:p>
          <w:p w:rsidR="00FD057D" w:rsidRPr="00866DE6" w:rsidRDefault="00FD057D" w:rsidP="003E0B8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«Прыпяцкі Альянс»</w:t>
            </w:r>
          </w:p>
          <w:p w:rsidR="00FD057D" w:rsidRPr="00866DE6" w:rsidRDefault="00FD057D" w:rsidP="003E0B8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D057D" w:rsidRPr="00704CD9" w:rsidRDefault="00FD057D" w:rsidP="003E0B8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3E0B8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3-14/2018-16ч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  <w:p w:rsidR="00FD057D" w:rsidRPr="00704CD9" w:rsidRDefault="00FD057D" w:rsidP="003E0B8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FD057D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4.2.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5D5A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амунальнае унітарнае прадпрыемства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«Ж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ы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камбуд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Наро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і</w:t>
            </w:r>
          </w:p>
        </w:tc>
        <w:tc>
          <w:tcPr>
            <w:tcW w:w="1701" w:type="dxa"/>
          </w:tcPr>
          <w:p w:rsidR="00FD057D" w:rsidRPr="00704CD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3-14/2018-15г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FD057D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4.3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57D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Дзяржаўная спецыялізваная лесагаспадарчая ўстанова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Нараўлянскі спецлясгас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B366AA" w:rsidRPr="00B366AA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D057D" w:rsidRPr="00704CD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FD05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3-14/2018-14г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  <w:p w:rsidR="00FD057D" w:rsidRPr="00704CD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5.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ООО539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Стаянка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перыяду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мезал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ту</w:t>
            </w:r>
          </w:p>
        </w:tc>
        <w:tc>
          <w:tcPr>
            <w:tcW w:w="3260" w:type="dxa"/>
          </w:tcPr>
          <w:p w:rsidR="00FD057D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1,</w:t>
            </w: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2 км на паўночны захад ад былой в</w:t>
            </w:r>
            <w:proofErr w:type="gramStart"/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.Б</w:t>
            </w:r>
            <w:proofErr w:type="gramEnd"/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елая Сарока на тэрасе правага берага р.Прыпяць па двух баках паўднёвай часткі дамбы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в. Белая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Сарока</w:t>
            </w:r>
            <w:proofErr w:type="spellEnd"/>
          </w:p>
          <w:p w:rsidR="00B366AA" w:rsidRPr="00B366AA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</w:tcPr>
          <w:p w:rsidR="00FD057D" w:rsidRPr="00B366AA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Дзяржаўная прырода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ахоўная навукова-даследчая ўстанова </w:t>
            </w: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«Палеск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дзяржа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ны радыяцыйна-экалаг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чны запаведн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к»</w:t>
            </w:r>
          </w:p>
        </w:tc>
        <w:tc>
          <w:tcPr>
            <w:tcW w:w="1701" w:type="dxa"/>
          </w:tcPr>
          <w:p w:rsidR="00FD057D" w:rsidRPr="00704CD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3-14/2018-9г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6.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ГООО540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Царква</w:t>
            </w:r>
            <w:proofErr w:type="spellEnd"/>
          </w:p>
        </w:tc>
        <w:tc>
          <w:tcPr>
            <w:tcW w:w="3260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агр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.Вербавічы, вул. Савецкая, 49а </w:t>
            </w:r>
          </w:p>
        </w:tc>
        <w:tc>
          <w:tcPr>
            <w:tcW w:w="4111" w:type="dxa"/>
          </w:tcPr>
          <w:p w:rsidR="00FD057D" w:rsidRPr="00B366AA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Рэлігійная абшчына Прыход храма Святой вялікамучаніцы Параскевы Пятніцы у в. Вербавічы Нараўлянскага раёна Тураўскай епархіі Беларускай Праваслаўнай царквы, Беларускі экзархат, Маскаўскі Патрыярхат</w:t>
            </w:r>
          </w:p>
        </w:tc>
        <w:tc>
          <w:tcPr>
            <w:tcW w:w="1701" w:type="dxa"/>
          </w:tcPr>
          <w:p w:rsidR="00FD057D" w:rsidRPr="00704CD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3-14/2018-17ч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7.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ГООО541</w:t>
            </w:r>
          </w:p>
          <w:p w:rsidR="00B366AA" w:rsidRPr="00B366AA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D057D" w:rsidRPr="00866DE6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Былая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сядз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ба:</w:t>
            </w: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аг</w:t>
            </w:r>
            <w:proofErr w:type="spellEnd"/>
            <w:r w:rsidR="00B366A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р</w:t>
            </w:r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.Г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ало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чыцы</w:t>
            </w:r>
            <w:proofErr w:type="spellEnd"/>
          </w:p>
        </w:tc>
        <w:tc>
          <w:tcPr>
            <w:tcW w:w="4111" w:type="dxa"/>
          </w:tcPr>
          <w:p w:rsidR="00FD057D" w:rsidRPr="00866DE6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D057D" w:rsidRPr="00F23889" w:rsidRDefault="00FD057D" w:rsidP="00866DE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7.1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57D" w:rsidRPr="00704CD9" w:rsidRDefault="00FD057D" w:rsidP="00F8649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с</w:t>
            </w:r>
            <w:proofErr w:type="spellStart"/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ядз</w:t>
            </w:r>
            <w:proofErr w:type="spellEnd"/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spellStart"/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бны</w:t>
            </w:r>
            <w:proofErr w:type="spellEnd"/>
            <w:r w:rsidRPr="003F006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дом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57D" w:rsidRPr="00704CD9" w:rsidRDefault="00FD057D" w:rsidP="00C303E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Установа аховы здароўя  </w:t>
            </w:r>
          </w:p>
          <w:p w:rsidR="00FD057D" w:rsidRPr="00866DE6" w:rsidRDefault="00FD057D" w:rsidP="00C303E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«Нар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аў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лянская ц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э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нтральная 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ё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нная б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льн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і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ца» </w:t>
            </w:r>
          </w:p>
        </w:tc>
        <w:tc>
          <w:tcPr>
            <w:tcW w:w="1701" w:type="dxa"/>
          </w:tcPr>
          <w:p w:rsidR="00FD057D" w:rsidRPr="00866DE6" w:rsidRDefault="00FD057D" w:rsidP="00C303E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C303E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3-14/2018-10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7.2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57D" w:rsidRPr="00704CD9" w:rsidRDefault="00FD057D" w:rsidP="006D07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уязная брама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п</w:t>
            </w:r>
            <w:proofErr w:type="spellStart"/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арк</w:t>
            </w:r>
            <w:proofErr w:type="spellEnd"/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260" w:type="dxa"/>
          </w:tcPr>
          <w:p w:rsidR="00FD057D" w:rsidRPr="00704CD9" w:rsidRDefault="00FD057D" w:rsidP="006D07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57D" w:rsidRPr="00704CD9" w:rsidRDefault="00FD057D" w:rsidP="006D07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Галоўчыцк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сельск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выканаўчы кам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866DE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тэт</w:t>
            </w:r>
          </w:p>
        </w:tc>
        <w:tc>
          <w:tcPr>
            <w:tcW w:w="1701" w:type="dxa"/>
          </w:tcPr>
          <w:p w:rsidR="00FD057D" w:rsidRPr="00704CD9" w:rsidRDefault="00FD057D" w:rsidP="006D07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B366AA" w:rsidRDefault="00FD057D" w:rsidP="006D07D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3-14/2018-11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8.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ООО542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Гарадз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шча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перыяду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ранняга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жалезнага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веку</w:t>
            </w: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.З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аракітнае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1,8 км на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паўднёвы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захад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вёскі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3,1</w:t>
            </w:r>
            <w:r w:rsid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5 км на </w:t>
            </w:r>
            <w:proofErr w:type="spellStart"/>
            <w:r w:rsid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паўночны</w:t>
            </w:r>
            <w:proofErr w:type="spellEnd"/>
            <w:r w:rsid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ўсход</w:t>
            </w:r>
            <w:proofErr w:type="spellEnd"/>
            <w:r w:rsid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 </w:t>
            </w:r>
            <w:proofErr w:type="spellStart"/>
            <w:r w:rsidR="005B0F8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в.Зава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йць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4,7 км на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паўночны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захад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г.Нароўл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і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на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ўзвышшы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паміж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балот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амі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прав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ым беразе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р.Нараўлянк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на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мяжы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урочышчам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Палаўкоўскае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балота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урочышчы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Акоп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і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Буслава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Магіла</w:t>
            </w:r>
            <w:proofErr w:type="spellEnd"/>
          </w:p>
        </w:tc>
        <w:tc>
          <w:tcPr>
            <w:tcW w:w="411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Дзяржаўная спецыялізваная лесагаспадарчая ўстанова 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Нараўлянскі спецлясгас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057D" w:rsidRPr="00704CD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3-14/2018-12г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  <w:p w:rsidR="00FD057D" w:rsidRPr="00704CD9" w:rsidRDefault="00FD057D" w:rsidP="002463A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2463A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9.</w:t>
            </w:r>
          </w:p>
        </w:tc>
        <w:tc>
          <w:tcPr>
            <w:tcW w:w="1559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ООО543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704CD9" w:rsidRDefault="00FD057D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Курганны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могільнік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перыяду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ранняга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сярэднявечча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: </w:t>
            </w:r>
          </w:p>
          <w:p w:rsidR="00FD057D" w:rsidRPr="00704CD9" w:rsidRDefault="00FD057D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2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праз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250 м, 20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курганоў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і </w:t>
            </w:r>
          </w:p>
          <w:p w:rsidR="00FD057D" w:rsidRPr="00704CD9" w:rsidRDefault="00FD057D" w:rsidP="00E3041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курганападобны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насып </w:t>
            </w:r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для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выпалу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дзёгцю</w:t>
            </w:r>
            <w:proofErr w:type="spellEnd"/>
          </w:p>
        </w:tc>
        <w:tc>
          <w:tcPr>
            <w:tcW w:w="3260" w:type="dxa"/>
          </w:tcPr>
          <w:p w:rsidR="00FD057D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.К</w:t>
            </w:r>
            <w:proofErr w:type="gram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расноўка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1,5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–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1,6 км на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поўдзень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вёскі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лев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ым беразе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р.Хан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я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на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роўным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месцы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ў лесе, з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двух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бакоў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лясной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дарогі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якая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пралягае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перпендыкулярна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дарозе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Красноўка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Бук,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урочышчы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Імхі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Сакава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Селішча</w:t>
            </w:r>
            <w:proofErr w:type="spellEnd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Капцы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Дзяржаўная спецыялізваная лесагаспадарчая ўстанова 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Нараўлянскі спецлясгас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057D" w:rsidRPr="00704CD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28.09.2018</w:t>
            </w:r>
          </w:p>
          <w:p w:rsidR="00FD057D" w:rsidRPr="00F23889" w:rsidRDefault="00FD057D" w:rsidP="005C4E2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3-14/2018-13г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701C9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10.</w:t>
            </w:r>
          </w:p>
        </w:tc>
        <w:tc>
          <w:tcPr>
            <w:tcW w:w="1559" w:type="dxa"/>
          </w:tcPr>
          <w:p w:rsidR="00FD057D" w:rsidRPr="00704CD9" w:rsidRDefault="00FD057D">
            <w:pPr>
              <w:rPr>
                <w:color w:val="1D1B11" w:themeColor="background2" w:themeShade="1A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ООО544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Стаянка каменнага – бронзавага вякоў, селішча жалезнага веку Цешкаў 1</w:t>
            </w: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1,9 км на захад ад былой в.Цешкаў, у 2,6 км на паўночны захад ад маста цераз р.Славечну</w:t>
            </w:r>
          </w:p>
        </w:tc>
        <w:tc>
          <w:tcPr>
            <w:tcW w:w="411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Дзяржаўная прырода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ахоўная навукова-даследчая ўстанова «Палеск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дзяржаўны радыяцыйна-экалаг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чны запаведн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к»</w:t>
            </w:r>
          </w:p>
        </w:tc>
        <w:tc>
          <w:tcPr>
            <w:tcW w:w="1701" w:type="dxa"/>
          </w:tcPr>
          <w:p w:rsidR="00FD057D" w:rsidRPr="00704CD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3-14/2018-6г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701C9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11.</w:t>
            </w:r>
          </w:p>
        </w:tc>
        <w:tc>
          <w:tcPr>
            <w:tcW w:w="1559" w:type="dxa"/>
          </w:tcPr>
          <w:p w:rsidR="00FD057D" w:rsidRPr="00704CD9" w:rsidRDefault="00FD057D">
            <w:pPr>
              <w:rPr>
                <w:color w:val="1D1B11" w:themeColor="background2" w:themeShade="1A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ООО545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Стаянка каменнага-бронзавага вякоў Цешкаў-2</w:t>
            </w: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0,9 км на ўсход – паўднёвы ўсход ад былой в.Цешкаў, у 2,4 км на захад – паўночны захад ад вусця р.Славечны</w:t>
            </w:r>
          </w:p>
        </w:tc>
        <w:tc>
          <w:tcPr>
            <w:tcW w:w="411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Дзяржаўная прырода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ахоўная навукова-даследчая ўстанова «Палеск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дзяржаўны радыяцыйна-экалаг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чны запаведн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к»</w:t>
            </w:r>
          </w:p>
        </w:tc>
        <w:tc>
          <w:tcPr>
            <w:tcW w:w="1701" w:type="dxa"/>
          </w:tcPr>
          <w:p w:rsidR="00FD057D" w:rsidRPr="00704CD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3-14/2018-7г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  <w:tr w:rsidR="00FD057D" w:rsidRPr="00704CD9" w:rsidTr="00B366AA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FD057D" w:rsidRPr="00704CD9" w:rsidRDefault="00FD057D" w:rsidP="00701C9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lastRenderedPageBreak/>
              <w:t>12.</w:t>
            </w:r>
          </w:p>
        </w:tc>
        <w:tc>
          <w:tcPr>
            <w:tcW w:w="1559" w:type="dxa"/>
          </w:tcPr>
          <w:p w:rsidR="00FD057D" w:rsidRPr="00704CD9" w:rsidRDefault="00FD057D">
            <w:pPr>
              <w:rPr>
                <w:color w:val="1D1B11" w:themeColor="background2" w:themeShade="1A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ў</w:t>
            </w:r>
            <w:proofErr w:type="spell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лянск</w:t>
            </w:r>
            <w:proofErr w:type="spellEnd"/>
            <w:proofErr w:type="gramStart"/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701" w:type="dxa"/>
          </w:tcPr>
          <w:p w:rsidR="00FD057D" w:rsidRPr="00704CD9" w:rsidRDefault="00B366AA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313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В</w:t>
            </w:r>
            <w:r w:rsidR="00FD057D"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ООО546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катэгорыя 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3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</w:p>
        </w:tc>
        <w:tc>
          <w:tcPr>
            <w:tcW w:w="2694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Стаянка каменнага-бронзавага вякоў Цешкаў-3</w:t>
            </w:r>
          </w:p>
        </w:tc>
        <w:tc>
          <w:tcPr>
            <w:tcW w:w="3260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 xml:space="preserve">1,2 км на паўночны ўсход ад маста цераз р.Славечну, у 0,7 км на паўднёвы захад ад былой в.Цешкаў на </w:t>
            </w:r>
            <w:r w:rsidR="005B0F84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lang w:val="be-BY"/>
              </w:rPr>
              <w:t>тэрасе левага берага р.Славечны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D057D" w:rsidRPr="00704CD9" w:rsidRDefault="00FD057D" w:rsidP="007F79C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Дзяржаўная прырода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ахоўная навукова-даследчая ўстанова «Палеск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 xml:space="preserve"> дзяржаўны радыяцыйна-экалаг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чны запаведн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к»</w:t>
            </w:r>
          </w:p>
        </w:tc>
        <w:tc>
          <w:tcPr>
            <w:tcW w:w="1701" w:type="dxa"/>
          </w:tcPr>
          <w:p w:rsidR="00FD057D" w:rsidRPr="00704CD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28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.2018</w:t>
            </w:r>
          </w:p>
          <w:p w:rsidR="00FD057D" w:rsidRPr="00F23889" w:rsidRDefault="00FD057D" w:rsidP="00834FA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</w:pPr>
            <w:r w:rsidRPr="00704C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3-14/2018-8г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be-BY"/>
              </w:rPr>
              <w:t>.</w:t>
            </w:r>
          </w:p>
        </w:tc>
      </w:tr>
    </w:tbl>
    <w:p w:rsidR="00ED4968" w:rsidRPr="00704CD9" w:rsidRDefault="00ED4968" w:rsidP="00ED4968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</w:p>
    <w:p w:rsidR="00FB69BF" w:rsidRPr="00704CD9" w:rsidRDefault="00FB69BF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be-BY"/>
        </w:rPr>
      </w:pPr>
    </w:p>
    <w:sectPr w:rsidR="00FB69BF" w:rsidRPr="00704CD9" w:rsidSect="00B706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AC"/>
    <w:rsid w:val="00023331"/>
    <w:rsid w:val="00043D17"/>
    <w:rsid w:val="00077C4D"/>
    <w:rsid w:val="000E58CB"/>
    <w:rsid w:val="001E5D5A"/>
    <w:rsid w:val="00242100"/>
    <w:rsid w:val="002463A7"/>
    <w:rsid w:val="002B2DAF"/>
    <w:rsid w:val="002B5234"/>
    <w:rsid w:val="003F006C"/>
    <w:rsid w:val="004067AC"/>
    <w:rsid w:val="005473B9"/>
    <w:rsid w:val="005B0F84"/>
    <w:rsid w:val="005C4E24"/>
    <w:rsid w:val="005E5E3B"/>
    <w:rsid w:val="00654A49"/>
    <w:rsid w:val="00704CD9"/>
    <w:rsid w:val="007650FD"/>
    <w:rsid w:val="007968ED"/>
    <w:rsid w:val="007E6F51"/>
    <w:rsid w:val="007F79C2"/>
    <w:rsid w:val="00834FA1"/>
    <w:rsid w:val="00866DE6"/>
    <w:rsid w:val="008743EA"/>
    <w:rsid w:val="00886C4E"/>
    <w:rsid w:val="008A4D88"/>
    <w:rsid w:val="0097481C"/>
    <w:rsid w:val="009D3079"/>
    <w:rsid w:val="00B366AA"/>
    <w:rsid w:val="00B706C8"/>
    <w:rsid w:val="00BC0101"/>
    <w:rsid w:val="00C411ED"/>
    <w:rsid w:val="00DF0718"/>
    <w:rsid w:val="00E3041C"/>
    <w:rsid w:val="00E630A0"/>
    <w:rsid w:val="00E71307"/>
    <w:rsid w:val="00EA5564"/>
    <w:rsid w:val="00ED4968"/>
    <w:rsid w:val="00F01CBE"/>
    <w:rsid w:val="00F23889"/>
    <w:rsid w:val="00F4465E"/>
    <w:rsid w:val="00F86493"/>
    <w:rsid w:val="00FA7D7D"/>
    <w:rsid w:val="00FB69B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FCEA-EAF0-48E5-A8EA-EF631A67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</cp:lastModifiedBy>
  <cp:revision>25</cp:revision>
  <dcterms:created xsi:type="dcterms:W3CDTF">2014-08-15T05:24:00Z</dcterms:created>
  <dcterms:modified xsi:type="dcterms:W3CDTF">2022-10-13T08:18:00Z</dcterms:modified>
</cp:coreProperties>
</file>