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9AF" w:rsidRDefault="005E39AF" w:rsidP="00AF4EB8">
      <w:pPr>
        <w:rPr>
          <w:sz w:val="30"/>
          <w:szCs w:val="30"/>
        </w:rPr>
      </w:pPr>
    </w:p>
    <w:p w:rsidR="005E39AF" w:rsidRPr="00353464" w:rsidRDefault="005E39AF" w:rsidP="0058492F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353464">
        <w:rPr>
          <w:sz w:val="30"/>
          <w:szCs w:val="30"/>
        </w:rPr>
        <w:t>П</w:t>
      </w:r>
      <w:r w:rsidR="00353464">
        <w:rPr>
          <w:sz w:val="30"/>
          <w:szCs w:val="30"/>
        </w:rPr>
        <w:t>лан работы</w:t>
      </w:r>
    </w:p>
    <w:p w:rsidR="005E39AF" w:rsidRDefault="005E39AF" w:rsidP="0058492F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353464">
        <w:rPr>
          <w:spacing w:val="-2"/>
          <w:sz w:val="30"/>
          <w:szCs w:val="30"/>
        </w:rPr>
        <w:t xml:space="preserve">мобильной группы </w:t>
      </w:r>
      <w:r w:rsidR="00D13391">
        <w:rPr>
          <w:spacing w:val="-2"/>
          <w:sz w:val="30"/>
          <w:szCs w:val="30"/>
        </w:rPr>
        <w:t>Наровлянского</w:t>
      </w:r>
      <w:r w:rsidR="00AF4EB8">
        <w:rPr>
          <w:spacing w:val="-2"/>
          <w:sz w:val="30"/>
          <w:szCs w:val="30"/>
        </w:rPr>
        <w:t xml:space="preserve"> райисполкома </w:t>
      </w:r>
      <w:r w:rsidRPr="00353464">
        <w:rPr>
          <w:spacing w:val="-2"/>
          <w:sz w:val="30"/>
          <w:szCs w:val="30"/>
        </w:rPr>
        <w:t xml:space="preserve">по оказанию практической и методической помощи в обеспечении соблюдения законодательства об </w:t>
      </w:r>
      <w:r w:rsidRPr="00353464">
        <w:rPr>
          <w:spacing w:val="-1"/>
          <w:sz w:val="30"/>
          <w:szCs w:val="30"/>
        </w:rPr>
        <w:t xml:space="preserve">охране труда в </w:t>
      </w:r>
      <w:r w:rsidR="00353464" w:rsidRPr="00353464">
        <w:rPr>
          <w:spacing w:val="-1"/>
          <w:sz w:val="30"/>
          <w:szCs w:val="30"/>
        </w:rPr>
        <w:t>организациях всех сфер деятельности</w:t>
      </w:r>
      <w:r w:rsidRPr="00353464">
        <w:rPr>
          <w:spacing w:val="-1"/>
          <w:sz w:val="30"/>
          <w:szCs w:val="30"/>
        </w:rPr>
        <w:t xml:space="preserve"> </w:t>
      </w:r>
      <w:r w:rsidRPr="00353464">
        <w:rPr>
          <w:sz w:val="30"/>
          <w:szCs w:val="30"/>
        </w:rPr>
        <w:t>на</w:t>
      </w:r>
      <w:r w:rsidRPr="00353464">
        <w:rPr>
          <w:b/>
          <w:sz w:val="30"/>
          <w:szCs w:val="30"/>
        </w:rPr>
        <w:t xml:space="preserve"> </w:t>
      </w:r>
      <w:r w:rsidR="00DA07AB" w:rsidRPr="00DA07AB">
        <w:rPr>
          <w:bCs/>
          <w:sz w:val="30"/>
          <w:szCs w:val="30"/>
          <w:lang w:val="en-US"/>
        </w:rPr>
        <w:t>I</w:t>
      </w:r>
      <w:r w:rsidR="00E55BC0" w:rsidRPr="00DA07AB">
        <w:rPr>
          <w:bCs/>
          <w:sz w:val="30"/>
          <w:szCs w:val="30"/>
          <w:lang w:val="en-US"/>
        </w:rPr>
        <w:t>I</w:t>
      </w:r>
      <w:r w:rsidR="00353464">
        <w:rPr>
          <w:sz w:val="30"/>
          <w:szCs w:val="30"/>
        </w:rPr>
        <w:t xml:space="preserve"> квартал</w:t>
      </w:r>
      <w:r w:rsidR="003D7B5D">
        <w:rPr>
          <w:sz w:val="30"/>
          <w:szCs w:val="30"/>
        </w:rPr>
        <w:t xml:space="preserve"> 202</w:t>
      </w:r>
      <w:r w:rsidR="00684A4B">
        <w:rPr>
          <w:sz w:val="30"/>
          <w:szCs w:val="30"/>
        </w:rPr>
        <w:t>4</w:t>
      </w:r>
      <w:r w:rsidR="00353464">
        <w:rPr>
          <w:sz w:val="30"/>
          <w:szCs w:val="30"/>
        </w:rPr>
        <w:t xml:space="preserve"> года</w:t>
      </w:r>
      <w:r w:rsidR="00572444">
        <w:rPr>
          <w:rStyle w:val="a6"/>
          <w:sz w:val="30"/>
          <w:szCs w:val="30"/>
        </w:rPr>
        <w:footnoteReference w:id="1"/>
      </w:r>
    </w:p>
    <w:p w:rsidR="00B071D0" w:rsidRPr="00353464" w:rsidRDefault="00B071D0" w:rsidP="0058492F">
      <w:pPr>
        <w:shd w:val="clear" w:color="auto" w:fill="FFFFFF"/>
        <w:spacing w:line="280" w:lineRule="exact"/>
        <w:jc w:val="center"/>
        <w:rPr>
          <w:b/>
          <w:spacing w:val="-1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10"/>
        <w:gridCol w:w="2410"/>
      </w:tblGrid>
      <w:tr w:rsidR="007F11FA" w:rsidRPr="00353464" w:rsidTr="007F11FA">
        <w:tc>
          <w:tcPr>
            <w:tcW w:w="636" w:type="dxa"/>
            <w:vAlign w:val="center"/>
          </w:tcPr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55652">
              <w:rPr>
                <w:sz w:val="28"/>
                <w:szCs w:val="28"/>
              </w:rPr>
              <w:t>№ п/п</w:t>
            </w:r>
          </w:p>
        </w:tc>
        <w:tc>
          <w:tcPr>
            <w:tcW w:w="6310" w:type="dxa"/>
            <w:vAlign w:val="center"/>
          </w:tcPr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55652">
              <w:rPr>
                <w:sz w:val="28"/>
                <w:szCs w:val="28"/>
              </w:rPr>
              <w:t>Наименование посещаемой организации (населенного пункта, в котором посещаются организации)</w:t>
            </w:r>
            <w:r w:rsidRPr="00955652">
              <w:rPr>
                <w:rStyle w:val="a6"/>
                <w:sz w:val="28"/>
                <w:szCs w:val="28"/>
              </w:rPr>
              <w:footnoteReference w:id="2"/>
            </w:r>
          </w:p>
        </w:tc>
        <w:tc>
          <w:tcPr>
            <w:tcW w:w="2410" w:type="dxa"/>
            <w:vAlign w:val="center"/>
          </w:tcPr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55652">
              <w:rPr>
                <w:sz w:val="28"/>
                <w:szCs w:val="28"/>
              </w:rPr>
              <w:t>Срок (дата)</w:t>
            </w:r>
          </w:p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55652">
              <w:rPr>
                <w:sz w:val="28"/>
                <w:szCs w:val="28"/>
              </w:rPr>
              <w:t>посещения</w:t>
            </w:r>
            <w:r w:rsidRPr="00955652">
              <w:rPr>
                <w:rStyle w:val="a6"/>
                <w:sz w:val="28"/>
                <w:szCs w:val="28"/>
              </w:rPr>
              <w:footnoteReference w:id="3"/>
            </w:r>
            <w:r w:rsidRPr="00955652">
              <w:rPr>
                <w:sz w:val="28"/>
                <w:szCs w:val="28"/>
              </w:rPr>
              <w:t xml:space="preserve"> 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10" w:type="dxa"/>
            <w:vAlign w:val="center"/>
          </w:tcPr>
          <w:p w:rsidR="007F11FA" w:rsidRPr="009D0FD5" w:rsidRDefault="007F11FA" w:rsidP="00761C47">
            <w:pPr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Весенне-полевые работы</w:t>
            </w:r>
            <w:r w:rsidRPr="009D0F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F11FA" w:rsidRPr="00955652" w:rsidRDefault="007F11FA" w:rsidP="00684A4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10" w:type="dxa"/>
            <w:vAlign w:val="center"/>
          </w:tcPr>
          <w:p w:rsidR="007F11FA" w:rsidRPr="009D0FD5" w:rsidRDefault="007F11FA" w:rsidP="00761C47">
            <w:pPr>
              <w:ind w:left="-3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МТП </w:t>
            </w:r>
            <w:proofErr w:type="spellStart"/>
            <w:r>
              <w:rPr>
                <w:sz w:val="28"/>
                <w:szCs w:val="28"/>
              </w:rPr>
              <w:t>н.п.Головчицы</w:t>
            </w:r>
            <w:proofErr w:type="spellEnd"/>
            <w:r>
              <w:rPr>
                <w:sz w:val="28"/>
                <w:szCs w:val="28"/>
              </w:rPr>
              <w:t xml:space="preserve"> отделение «</w:t>
            </w:r>
            <w:proofErr w:type="spellStart"/>
            <w:r>
              <w:rPr>
                <w:sz w:val="28"/>
                <w:szCs w:val="28"/>
              </w:rPr>
              <w:t>Головчицы</w:t>
            </w:r>
            <w:proofErr w:type="spellEnd"/>
            <w:r>
              <w:rPr>
                <w:sz w:val="28"/>
                <w:szCs w:val="28"/>
              </w:rPr>
              <w:t>» КСУП «Экспериментальная база «Криничная»</w:t>
            </w:r>
          </w:p>
        </w:tc>
        <w:tc>
          <w:tcPr>
            <w:tcW w:w="2410" w:type="dxa"/>
            <w:vAlign w:val="center"/>
          </w:tcPr>
          <w:p w:rsidR="007F11FA" w:rsidRPr="00955652" w:rsidRDefault="007F11FA" w:rsidP="001E6D9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0" w:type="dxa"/>
            <w:vAlign w:val="center"/>
          </w:tcPr>
          <w:p w:rsidR="007F11FA" w:rsidRDefault="007F11FA" w:rsidP="00761C47">
            <w:pPr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МТП </w:t>
            </w:r>
            <w:proofErr w:type="spellStart"/>
            <w:r>
              <w:rPr>
                <w:sz w:val="28"/>
                <w:szCs w:val="28"/>
              </w:rPr>
              <w:t>н.п.Демидов</w:t>
            </w:r>
            <w:proofErr w:type="spellEnd"/>
            <w:r>
              <w:rPr>
                <w:sz w:val="28"/>
                <w:szCs w:val="28"/>
              </w:rPr>
              <w:t xml:space="preserve"> отделение «Демидов» </w:t>
            </w:r>
          </w:p>
          <w:p w:rsidR="007F11FA" w:rsidRPr="009D0FD5" w:rsidRDefault="007F11FA" w:rsidP="00761C47">
            <w:pPr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КСУП «</w:t>
            </w:r>
            <w:proofErr w:type="spellStart"/>
            <w:r>
              <w:rPr>
                <w:sz w:val="28"/>
                <w:szCs w:val="28"/>
              </w:rPr>
              <w:t>Козенки</w:t>
            </w:r>
            <w:proofErr w:type="spellEnd"/>
            <w:r>
              <w:rPr>
                <w:sz w:val="28"/>
                <w:szCs w:val="28"/>
              </w:rPr>
              <w:t>-Агро»</w:t>
            </w:r>
          </w:p>
        </w:tc>
        <w:tc>
          <w:tcPr>
            <w:tcW w:w="2410" w:type="dxa"/>
            <w:vAlign w:val="center"/>
          </w:tcPr>
          <w:p w:rsidR="007F11FA" w:rsidRPr="00955652" w:rsidRDefault="007F11FA" w:rsidP="001E6D9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10" w:type="dxa"/>
            <w:vAlign w:val="center"/>
          </w:tcPr>
          <w:p w:rsidR="007F11FA" w:rsidRPr="00955652" w:rsidRDefault="007F11FA" w:rsidP="00020A0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Наровлянское лесничество</w:t>
            </w:r>
          </w:p>
        </w:tc>
        <w:tc>
          <w:tcPr>
            <w:tcW w:w="2410" w:type="dxa"/>
            <w:vAlign w:val="center"/>
          </w:tcPr>
          <w:p w:rsidR="007F11FA" w:rsidRPr="00955652" w:rsidRDefault="007F11FA" w:rsidP="00020A0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10" w:type="dxa"/>
            <w:vAlign w:val="center"/>
          </w:tcPr>
          <w:p w:rsidR="007F11FA" w:rsidRDefault="007F11FA" w:rsidP="00316D9A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Универсам № 2 ТУП </w:t>
            </w:r>
            <w:proofErr w:type="spellStart"/>
            <w:r>
              <w:rPr>
                <w:iCs/>
                <w:sz w:val="28"/>
                <w:szCs w:val="28"/>
              </w:rPr>
              <w:t>Припятский</w:t>
            </w:r>
            <w:proofErr w:type="spellEnd"/>
            <w:r>
              <w:rPr>
                <w:iCs/>
                <w:sz w:val="28"/>
                <w:szCs w:val="28"/>
              </w:rPr>
              <w:t xml:space="preserve"> Альянс»</w:t>
            </w:r>
          </w:p>
        </w:tc>
        <w:tc>
          <w:tcPr>
            <w:tcW w:w="2410" w:type="dxa"/>
            <w:vAlign w:val="center"/>
          </w:tcPr>
          <w:p w:rsidR="007F11FA" w:rsidRPr="00955652" w:rsidRDefault="007F11FA" w:rsidP="00020A0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</w:t>
            </w:r>
          </w:p>
        </w:tc>
      </w:tr>
      <w:tr w:rsidR="007F11FA" w:rsidRPr="00353464" w:rsidTr="007F11FA">
        <w:trPr>
          <w:trHeight w:val="530"/>
        </w:trPr>
        <w:tc>
          <w:tcPr>
            <w:tcW w:w="636" w:type="dxa"/>
            <w:vAlign w:val="center"/>
          </w:tcPr>
          <w:p w:rsidR="007F11FA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10" w:type="dxa"/>
            <w:vAlign w:val="center"/>
          </w:tcPr>
          <w:p w:rsidR="007F11FA" w:rsidRPr="007602AF" w:rsidRDefault="007F11FA" w:rsidP="00EA6EC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Магазин «Сластена» ОАО «Красный Мозырянин»</w:t>
            </w:r>
          </w:p>
        </w:tc>
        <w:tc>
          <w:tcPr>
            <w:tcW w:w="2410" w:type="dxa"/>
            <w:vAlign w:val="center"/>
          </w:tcPr>
          <w:p w:rsidR="007F11FA" w:rsidRDefault="007F11FA" w:rsidP="00020A0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</w:t>
            </w:r>
          </w:p>
        </w:tc>
      </w:tr>
      <w:tr w:rsidR="007F11FA" w:rsidRPr="00353464" w:rsidTr="007F11FA">
        <w:trPr>
          <w:trHeight w:val="552"/>
        </w:trPr>
        <w:tc>
          <w:tcPr>
            <w:tcW w:w="636" w:type="dxa"/>
            <w:vAlign w:val="center"/>
          </w:tcPr>
          <w:p w:rsidR="007F11FA" w:rsidRPr="00955652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10" w:type="dxa"/>
            <w:vAlign w:val="center"/>
          </w:tcPr>
          <w:p w:rsidR="007F11FA" w:rsidRPr="00955652" w:rsidRDefault="007F11FA" w:rsidP="00C27DE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«Наровлянский завод гидроаппаратуры» </w:t>
            </w:r>
          </w:p>
        </w:tc>
        <w:tc>
          <w:tcPr>
            <w:tcW w:w="2410" w:type="dxa"/>
            <w:vAlign w:val="center"/>
          </w:tcPr>
          <w:p w:rsidR="007F11FA" w:rsidRPr="00955652" w:rsidRDefault="007F11FA" w:rsidP="00C27DE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10" w:type="dxa"/>
            <w:vAlign w:val="center"/>
          </w:tcPr>
          <w:p w:rsidR="007F11FA" w:rsidRDefault="007F11FA" w:rsidP="00761C47">
            <w:pPr>
              <w:spacing w:line="280" w:lineRule="exact"/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Наровлянский участок ГПНИУ «Полесский государственный радиационно-экологический заповедник»</w:t>
            </w:r>
          </w:p>
        </w:tc>
        <w:tc>
          <w:tcPr>
            <w:tcW w:w="2410" w:type="dxa"/>
            <w:vAlign w:val="center"/>
          </w:tcPr>
          <w:p w:rsidR="007F11FA" w:rsidRDefault="007F11FA" w:rsidP="00C27DE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35346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10" w:type="dxa"/>
            <w:vAlign w:val="center"/>
          </w:tcPr>
          <w:p w:rsidR="007F11FA" w:rsidRDefault="007F11FA" w:rsidP="00B6796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Наровлянский участок Мозырского ДРСУ-</w:t>
            </w:r>
            <w:proofErr w:type="gramStart"/>
            <w:r>
              <w:rPr>
                <w:sz w:val="28"/>
                <w:szCs w:val="28"/>
              </w:rPr>
              <w:t>186  КПРСУП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Гомельоблдорстрой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7F11FA" w:rsidRDefault="007F11FA" w:rsidP="00C27DE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Pr="00353464" w:rsidRDefault="007F11FA" w:rsidP="007E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10" w:type="dxa"/>
            <w:vAlign w:val="center"/>
          </w:tcPr>
          <w:p w:rsidR="007F11FA" w:rsidRPr="00D41C18" w:rsidRDefault="007F11FA" w:rsidP="00E9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Универсам № 1 ТУП «</w:t>
            </w:r>
            <w:proofErr w:type="spellStart"/>
            <w:r>
              <w:rPr>
                <w:sz w:val="28"/>
                <w:szCs w:val="28"/>
              </w:rPr>
              <w:t>Припятский</w:t>
            </w:r>
            <w:proofErr w:type="spellEnd"/>
            <w:r>
              <w:rPr>
                <w:sz w:val="28"/>
                <w:szCs w:val="28"/>
              </w:rPr>
              <w:t xml:space="preserve"> Альянс» </w:t>
            </w:r>
          </w:p>
        </w:tc>
        <w:tc>
          <w:tcPr>
            <w:tcW w:w="2410" w:type="dxa"/>
            <w:vAlign w:val="center"/>
          </w:tcPr>
          <w:p w:rsidR="007F11FA" w:rsidRPr="00353464" w:rsidRDefault="007F11FA" w:rsidP="00C27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</w:tr>
      <w:tr w:rsidR="007F11FA" w:rsidRPr="00353464" w:rsidTr="007F11FA">
        <w:trPr>
          <w:trHeight w:val="500"/>
        </w:trPr>
        <w:tc>
          <w:tcPr>
            <w:tcW w:w="636" w:type="dxa"/>
            <w:vAlign w:val="center"/>
          </w:tcPr>
          <w:p w:rsidR="007F11FA" w:rsidRPr="003D7B5D" w:rsidRDefault="007F11FA" w:rsidP="00B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10" w:type="dxa"/>
            <w:vAlign w:val="center"/>
          </w:tcPr>
          <w:p w:rsidR="007F11FA" w:rsidRPr="003D7B5D" w:rsidRDefault="007F11FA" w:rsidP="00E9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Головчицкобудянская</w:t>
            </w:r>
            <w:proofErr w:type="spellEnd"/>
            <w:r>
              <w:rPr>
                <w:sz w:val="28"/>
                <w:szCs w:val="28"/>
              </w:rPr>
              <w:t xml:space="preserve"> базовая школа»</w:t>
            </w:r>
          </w:p>
        </w:tc>
        <w:tc>
          <w:tcPr>
            <w:tcW w:w="2410" w:type="dxa"/>
            <w:vAlign w:val="center"/>
          </w:tcPr>
          <w:p w:rsidR="007F11FA" w:rsidRDefault="007F11FA" w:rsidP="008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Pr="00353464" w:rsidRDefault="007F11FA" w:rsidP="00B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10" w:type="dxa"/>
            <w:vAlign w:val="center"/>
          </w:tcPr>
          <w:p w:rsidR="007F11FA" w:rsidRPr="00353464" w:rsidRDefault="007F11FA" w:rsidP="0087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н.п.Буда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Головчицкая</w:t>
            </w:r>
            <w:proofErr w:type="spellEnd"/>
          </w:p>
        </w:tc>
        <w:tc>
          <w:tcPr>
            <w:tcW w:w="2410" w:type="dxa"/>
            <w:vAlign w:val="center"/>
          </w:tcPr>
          <w:p w:rsidR="007F11FA" w:rsidRDefault="007F11FA" w:rsidP="008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</w:tr>
      <w:tr w:rsidR="007F11FA" w:rsidRPr="00353464" w:rsidTr="007F11FA">
        <w:trPr>
          <w:trHeight w:val="653"/>
        </w:trPr>
        <w:tc>
          <w:tcPr>
            <w:tcW w:w="636" w:type="dxa"/>
            <w:vAlign w:val="center"/>
          </w:tcPr>
          <w:p w:rsidR="007F11FA" w:rsidRPr="00353464" w:rsidRDefault="007F11FA" w:rsidP="00B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10" w:type="dxa"/>
            <w:vAlign w:val="center"/>
          </w:tcPr>
          <w:p w:rsidR="007F11FA" w:rsidRPr="00353464" w:rsidRDefault="007F11FA" w:rsidP="007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№ 41 </w:t>
            </w:r>
            <w:proofErr w:type="spellStart"/>
            <w:r>
              <w:rPr>
                <w:sz w:val="28"/>
                <w:szCs w:val="28"/>
              </w:rPr>
              <w:t>н.п.Буда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Головчицкая</w:t>
            </w:r>
            <w:proofErr w:type="spellEnd"/>
            <w:r>
              <w:rPr>
                <w:sz w:val="28"/>
                <w:szCs w:val="28"/>
              </w:rPr>
              <w:t xml:space="preserve"> ТУП «</w:t>
            </w:r>
            <w:proofErr w:type="spellStart"/>
            <w:r>
              <w:rPr>
                <w:sz w:val="28"/>
                <w:szCs w:val="28"/>
              </w:rPr>
              <w:t>Припятский</w:t>
            </w:r>
            <w:proofErr w:type="spellEnd"/>
            <w:r>
              <w:rPr>
                <w:sz w:val="28"/>
                <w:szCs w:val="28"/>
              </w:rPr>
              <w:t xml:space="preserve"> Альянс»</w:t>
            </w:r>
          </w:p>
        </w:tc>
        <w:tc>
          <w:tcPr>
            <w:tcW w:w="2410" w:type="dxa"/>
            <w:vAlign w:val="center"/>
          </w:tcPr>
          <w:p w:rsidR="007F11FA" w:rsidRDefault="007F11FA" w:rsidP="008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10" w:type="dxa"/>
            <w:vAlign w:val="center"/>
          </w:tcPr>
          <w:p w:rsidR="007F11FA" w:rsidRDefault="007F11FA" w:rsidP="006C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КСУП «Экспериментальная база «Криничная»</w:t>
            </w:r>
          </w:p>
          <w:p w:rsidR="007F11FA" w:rsidRDefault="007F11FA" w:rsidP="0087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МТФ Новая Буда</w:t>
            </w:r>
          </w:p>
        </w:tc>
        <w:tc>
          <w:tcPr>
            <w:tcW w:w="2410" w:type="dxa"/>
            <w:vAlign w:val="center"/>
          </w:tcPr>
          <w:p w:rsidR="007F11FA" w:rsidRDefault="007F11FA" w:rsidP="008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10" w:type="dxa"/>
            <w:vAlign w:val="center"/>
          </w:tcPr>
          <w:p w:rsidR="007F11FA" w:rsidRPr="00E83FA3" w:rsidRDefault="007F11FA" w:rsidP="00E83FA3">
            <w:pPr>
              <w:rPr>
                <w:sz w:val="28"/>
                <w:szCs w:val="28"/>
              </w:rPr>
            </w:pPr>
            <w:r w:rsidRPr="00E83FA3">
              <w:rPr>
                <w:sz w:val="28"/>
                <w:szCs w:val="28"/>
              </w:rPr>
              <w:t>КСУП «Экспериментальная база «Криничная»</w:t>
            </w:r>
          </w:p>
          <w:p w:rsidR="007F11FA" w:rsidRDefault="007F11FA" w:rsidP="00E83FA3">
            <w:pPr>
              <w:rPr>
                <w:sz w:val="28"/>
                <w:szCs w:val="28"/>
              </w:rPr>
            </w:pPr>
            <w:r w:rsidRPr="00E83FA3">
              <w:rPr>
                <w:sz w:val="28"/>
                <w:szCs w:val="28"/>
              </w:rPr>
              <w:t xml:space="preserve">МТФ </w:t>
            </w:r>
            <w:r>
              <w:rPr>
                <w:sz w:val="28"/>
                <w:szCs w:val="28"/>
              </w:rPr>
              <w:t xml:space="preserve">Буда </w:t>
            </w:r>
            <w:proofErr w:type="spellStart"/>
            <w:r>
              <w:rPr>
                <w:sz w:val="28"/>
                <w:szCs w:val="28"/>
              </w:rPr>
              <w:t>Головчицкая</w:t>
            </w:r>
            <w:proofErr w:type="spellEnd"/>
          </w:p>
        </w:tc>
        <w:tc>
          <w:tcPr>
            <w:tcW w:w="2410" w:type="dxa"/>
            <w:vAlign w:val="center"/>
          </w:tcPr>
          <w:p w:rsidR="007F11FA" w:rsidRDefault="007F11FA" w:rsidP="0087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10" w:type="dxa"/>
            <w:vAlign w:val="center"/>
          </w:tcPr>
          <w:p w:rsidR="007F11FA" w:rsidRDefault="007F11FA" w:rsidP="006C23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Головчицкобудянский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7F11FA" w:rsidRDefault="007F11FA" w:rsidP="00622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10" w:type="dxa"/>
            <w:vAlign w:val="center"/>
          </w:tcPr>
          <w:p w:rsidR="007F11FA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</w:t>
            </w:r>
            <w:proofErr w:type="spellStart"/>
            <w:r>
              <w:rPr>
                <w:sz w:val="28"/>
                <w:szCs w:val="28"/>
              </w:rPr>
              <w:t>Наровлянская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</w:tr>
      <w:tr w:rsidR="007F11FA" w:rsidRPr="00353464" w:rsidTr="007F11FA">
        <w:trPr>
          <w:trHeight w:val="422"/>
        </w:trPr>
        <w:tc>
          <w:tcPr>
            <w:tcW w:w="636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10" w:type="dxa"/>
            <w:vAlign w:val="center"/>
          </w:tcPr>
          <w:p w:rsidR="007F11FA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Наровлянский РЭС</w:t>
            </w: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10" w:type="dxa"/>
            <w:vAlign w:val="center"/>
          </w:tcPr>
          <w:p w:rsidR="007F11FA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Наровлянский ЦГХ</w:t>
            </w: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10" w:type="dxa"/>
            <w:vAlign w:val="center"/>
          </w:tcPr>
          <w:p w:rsidR="007F11FA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№ 8 </w:t>
            </w:r>
            <w:proofErr w:type="spellStart"/>
            <w:r>
              <w:rPr>
                <w:sz w:val="28"/>
                <w:szCs w:val="28"/>
              </w:rPr>
              <w:t>г.Наровли</w:t>
            </w:r>
            <w:proofErr w:type="spellEnd"/>
            <w:r>
              <w:rPr>
                <w:sz w:val="28"/>
                <w:szCs w:val="28"/>
              </w:rPr>
              <w:t xml:space="preserve"> ТУП «</w:t>
            </w:r>
            <w:proofErr w:type="spellStart"/>
            <w:r>
              <w:rPr>
                <w:sz w:val="28"/>
                <w:szCs w:val="28"/>
              </w:rPr>
              <w:t>Припятский</w:t>
            </w:r>
            <w:proofErr w:type="spellEnd"/>
            <w:r>
              <w:rPr>
                <w:sz w:val="28"/>
                <w:szCs w:val="28"/>
              </w:rPr>
              <w:t xml:space="preserve"> Альянс»</w:t>
            </w: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10" w:type="dxa"/>
            <w:vAlign w:val="center"/>
          </w:tcPr>
          <w:p w:rsidR="007F11FA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 «Жилкомстрой» </w:t>
            </w:r>
            <w:proofErr w:type="spellStart"/>
            <w:r>
              <w:rPr>
                <w:sz w:val="28"/>
                <w:szCs w:val="28"/>
              </w:rPr>
              <w:t>г.Наровли</w:t>
            </w:r>
            <w:proofErr w:type="spellEnd"/>
          </w:p>
          <w:p w:rsidR="007F11FA" w:rsidRDefault="007F11FA" w:rsidP="00B0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310" w:type="dxa"/>
            <w:vAlign w:val="center"/>
          </w:tcPr>
          <w:p w:rsidR="007F11FA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 «</w:t>
            </w:r>
            <w:proofErr w:type="spellStart"/>
            <w:r>
              <w:rPr>
                <w:sz w:val="28"/>
                <w:szCs w:val="28"/>
              </w:rPr>
              <w:t>БелКонсалт</w:t>
            </w:r>
            <w:proofErr w:type="spellEnd"/>
            <w:r>
              <w:rPr>
                <w:sz w:val="28"/>
                <w:szCs w:val="28"/>
              </w:rPr>
              <w:t>-А»</w:t>
            </w: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Pr="00353464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10" w:type="dxa"/>
            <w:vAlign w:val="center"/>
          </w:tcPr>
          <w:p w:rsidR="007F11FA" w:rsidRPr="00353464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АЗС </w:t>
            </w:r>
            <w:proofErr w:type="gramStart"/>
            <w:r>
              <w:rPr>
                <w:sz w:val="28"/>
                <w:szCs w:val="28"/>
              </w:rPr>
              <w:t>№  71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г.Наровли</w:t>
            </w:r>
            <w:proofErr w:type="spellEnd"/>
            <w:r>
              <w:rPr>
                <w:sz w:val="28"/>
                <w:szCs w:val="28"/>
              </w:rPr>
              <w:t xml:space="preserve"> Белоруснефть</w:t>
            </w: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10" w:type="dxa"/>
            <w:vAlign w:val="center"/>
          </w:tcPr>
          <w:p w:rsidR="007F11FA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ГСЛХУ «Наровлянский спецлесхоз»</w:t>
            </w: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</w:t>
            </w:r>
          </w:p>
        </w:tc>
      </w:tr>
      <w:tr w:rsidR="007F11FA" w:rsidRPr="00353464" w:rsidTr="007F11FA">
        <w:tc>
          <w:tcPr>
            <w:tcW w:w="636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10" w:type="dxa"/>
            <w:vAlign w:val="center"/>
          </w:tcPr>
          <w:p w:rsidR="007F11FA" w:rsidRDefault="007F11FA" w:rsidP="00B0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Сервисный центр Наровлянского района Белтелеком</w:t>
            </w:r>
          </w:p>
        </w:tc>
        <w:tc>
          <w:tcPr>
            <w:tcW w:w="2410" w:type="dxa"/>
            <w:vAlign w:val="center"/>
          </w:tcPr>
          <w:p w:rsidR="007F11FA" w:rsidRDefault="007F11FA" w:rsidP="00B07DB7">
            <w:pPr>
              <w:jc w:val="center"/>
              <w:rPr>
                <w:sz w:val="28"/>
                <w:szCs w:val="28"/>
              </w:rPr>
            </w:pPr>
            <w:r w:rsidRPr="00497CAA">
              <w:rPr>
                <w:sz w:val="28"/>
                <w:szCs w:val="28"/>
              </w:rPr>
              <w:t>19.06.2024</w:t>
            </w:r>
          </w:p>
        </w:tc>
      </w:tr>
    </w:tbl>
    <w:p w:rsidR="00AB7BC3" w:rsidRPr="0074076B" w:rsidRDefault="00077624" w:rsidP="00077624">
      <w:pPr>
        <w:tabs>
          <w:tab w:val="left" w:pos="8154"/>
        </w:tabs>
        <w:spacing w:line="280" w:lineRule="exact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</w:p>
    <w:p w:rsidR="0074076B" w:rsidRPr="0074076B" w:rsidRDefault="0074076B">
      <w:pPr>
        <w:spacing w:line="280" w:lineRule="exact"/>
        <w:ind w:right="-284"/>
        <w:rPr>
          <w:sz w:val="30"/>
          <w:szCs w:val="30"/>
        </w:rPr>
      </w:pPr>
      <w:bookmarkStart w:id="0" w:name="_GoBack"/>
      <w:bookmarkEnd w:id="0"/>
    </w:p>
    <w:sectPr w:rsidR="0074076B" w:rsidRPr="0074076B" w:rsidSect="00283D90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4374" w:rsidRDefault="00EB4374" w:rsidP="007E0BCB">
      <w:r>
        <w:separator/>
      </w:r>
    </w:p>
  </w:endnote>
  <w:endnote w:type="continuationSeparator" w:id="0">
    <w:p w:rsidR="00EB4374" w:rsidRDefault="00EB4374" w:rsidP="007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4374" w:rsidRDefault="00EB4374" w:rsidP="007E0BCB">
      <w:r>
        <w:separator/>
      </w:r>
    </w:p>
  </w:footnote>
  <w:footnote w:type="continuationSeparator" w:id="0">
    <w:p w:rsidR="00EB4374" w:rsidRDefault="00EB4374" w:rsidP="007E0BCB">
      <w:r>
        <w:continuationSeparator/>
      </w:r>
    </w:p>
  </w:footnote>
  <w:footnote w:id="1">
    <w:p w:rsidR="0058492F" w:rsidRDefault="0058492F" w:rsidP="00572444">
      <w:pPr>
        <w:pStyle w:val="a4"/>
        <w:ind w:right="-284"/>
        <w:jc w:val="both"/>
      </w:pPr>
      <w:r>
        <w:rPr>
          <w:rStyle w:val="a6"/>
        </w:rPr>
        <w:footnoteRef/>
      </w:r>
      <w:r>
        <w:t xml:space="preserve"> - в план работы мобильной группы, при необходимости, могут вноситься </w:t>
      </w:r>
      <w:r w:rsidRPr="00572444">
        <w:t>оперативные изменения</w:t>
      </w:r>
      <w:r>
        <w:t xml:space="preserve">. </w:t>
      </w:r>
    </w:p>
  </w:footnote>
  <w:footnote w:id="2">
    <w:p w:rsidR="007F11FA" w:rsidRDefault="007F11FA">
      <w:pPr>
        <w:pStyle w:val="a4"/>
      </w:pPr>
      <w:r>
        <w:rPr>
          <w:rStyle w:val="a6"/>
        </w:rPr>
        <w:footnoteRef/>
      </w:r>
      <w:r>
        <w:t xml:space="preserve"> - возможно посещение организаций по отраслевому принципу или по территориальному;</w:t>
      </w:r>
    </w:p>
  </w:footnote>
  <w:footnote w:id="3">
    <w:p w:rsidR="007F11FA" w:rsidRDefault="007F11FA" w:rsidP="001801B9">
      <w:pPr>
        <w:pStyle w:val="a4"/>
        <w:ind w:right="-284"/>
        <w:jc w:val="both"/>
      </w:pPr>
      <w:r>
        <w:rPr>
          <w:rStyle w:val="a6"/>
        </w:rPr>
        <w:footnoteRef/>
      </w:r>
      <w:r>
        <w:t xml:space="preserve"> - может указываться как конкретная дата выезда мобильной группы (01.07.2020), так и срок посещения (3-я неделя июля либо июль).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3D90" w:rsidRPr="00283D90" w:rsidRDefault="00F2681E">
    <w:pPr>
      <w:pStyle w:val="a7"/>
      <w:jc w:val="center"/>
      <w:rPr>
        <w:sz w:val="30"/>
        <w:szCs w:val="30"/>
      </w:rPr>
    </w:pPr>
    <w:r w:rsidRPr="00283D90">
      <w:rPr>
        <w:sz w:val="30"/>
        <w:szCs w:val="30"/>
      </w:rPr>
      <w:fldChar w:fldCharType="begin"/>
    </w:r>
    <w:r w:rsidR="00283D90" w:rsidRPr="00283D90">
      <w:rPr>
        <w:sz w:val="30"/>
        <w:szCs w:val="30"/>
      </w:rPr>
      <w:instrText xml:space="preserve"> PAGE   \* MERGEFORMAT </w:instrText>
    </w:r>
    <w:r w:rsidRPr="00283D90">
      <w:rPr>
        <w:sz w:val="30"/>
        <w:szCs w:val="30"/>
      </w:rPr>
      <w:fldChar w:fldCharType="separate"/>
    </w:r>
    <w:r w:rsidR="00B917B4">
      <w:rPr>
        <w:noProof/>
        <w:sz w:val="30"/>
        <w:szCs w:val="30"/>
      </w:rPr>
      <w:t>3</w:t>
    </w:r>
    <w:r w:rsidRPr="00283D90">
      <w:rPr>
        <w:sz w:val="30"/>
        <w:szCs w:val="30"/>
      </w:rPr>
      <w:fldChar w:fldCharType="end"/>
    </w:r>
  </w:p>
  <w:p w:rsidR="00283D90" w:rsidRDefault="00283D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9AF"/>
    <w:rsid w:val="00020A01"/>
    <w:rsid w:val="00077624"/>
    <w:rsid w:val="0009611F"/>
    <w:rsid w:val="000B6A25"/>
    <w:rsid w:val="000B7E1A"/>
    <w:rsid w:val="000D62E6"/>
    <w:rsid w:val="000F1A1A"/>
    <w:rsid w:val="000F2EAE"/>
    <w:rsid w:val="000F4242"/>
    <w:rsid w:val="00126F9B"/>
    <w:rsid w:val="00141A67"/>
    <w:rsid w:val="00144E9A"/>
    <w:rsid w:val="001801B9"/>
    <w:rsid w:val="00180A5E"/>
    <w:rsid w:val="00182D80"/>
    <w:rsid w:val="001E6D9E"/>
    <w:rsid w:val="001F4A8E"/>
    <w:rsid w:val="0023319E"/>
    <w:rsid w:val="00245F27"/>
    <w:rsid w:val="00283D90"/>
    <w:rsid w:val="00291D87"/>
    <w:rsid w:val="002C2CF0"/>
    <w:rsid w:val="002C64E4"/>
    <w:rsid w:val="002C6655"/>
    <w:rsid w:val="003079B8"/>
    <w:rsid w:val="00316D9A"/>
    <w:rsid w:val="003366F7"/>
    <w:rsid w:val="00353464"/>
    <w:rsid w:val="0037261C"/>
    <w:rsid w:val="00390DB2"/>
    <w:rsid w:val="003D7B5D"/>
    <w:rsid w:val="003E5E43"/>
    <w:rsid w:val="0044255C"/>
    <w:rsid w:val="00443E94"/>
    <w:rsid w:val="004714D3"/>
    <w:rsid w:val="0047429D"/>
    <w:rsid w:val="0047531D"/>
    <w:rsid w:val="00477E97"/>
    <w:rsid w:val="00486000"/>
    <w:rsid w:val="00495AC8"/>
    <w:rsid w:val="00497CAA"/>
    <w:rsid w:val="004B6692"/>
    <w:rsid w:val="00561A6D"/>
    <w:rsid w:val="00571CD2"/>
    <w:rsid w:val="00572444"/>
    <w:rsid w:val="0058492F"/>
    <w:rsid w:val="005A730E"/>
    <w:rsid w:val="005B634C"/>
    <w:rsid w:val="005E0F7F"/>
    <w:rsid w:val="005E39AF"/>
    <w:rsid w:val="005F5A14"/>
    <w:rsid w:val="0060099C"/>
    <w:rsid w:val="00627882"/>
    <w:rsid w:val="006467E1"/>
    <w:rsid w:val="00651FB9"/>
    <w:rsid w:val="00655A4D"/>
    <w:rsid w:val="00684A4B"/>
    <w:rsid w:val="006963D7"/>
    <w:rsid w:val="006C2372"/>
    <w:rsid w:val="006F7AC0"/>
    <w:rsid w:val="007150EC"/>
    <w:rsid w:val="0073147A"/>
    <w:rsid w:val="007365E4"/>
    <w:rsid w:val="0074076B"/>
    <w:rsid w:val="007602AF"/>
    <w:rsid w:val="00761C47"/>
    <w:rsid w:val="007E0BCB"/>
    <w:rsid w:val="007F11FA"/>
    <w:rsid w:val="008712E2"/>
    <w:rsid w:val="00873217"/>
    <w:rsid w:val="008919A1"/>
    <w:rsid w:val="00896097"/>
    <w:rsid w:val="008B6BF8"/>
    <w:rsid w:val="008E6622"/>
    <w:rsid w:val="00955652"/>
    <w:rsid w:val="009668C9"/>
    <w:rsid w:val="009D0FD5"/>
    <w:rsid w:val="00A10F41"/>
    <w:rsid w:val="00A11E90"/>
    <w:rsid w:val="00A80451"/>
    <w:rsid w:val="00AA1E7F"/>
    <w:rsid w:val="00AB7BC3"/>
    <w:rsid w:val="00AC2AFE"/>
    <w:rsid w:val="00AF3996"/>
    <w:rsid w:val="00AF4EB8"/>
    <w:rsid w:val="00AF7D36"/>
    <w:rsid w:val="00B0402D"/>
    <w:rsid w:val="00B071D0"/>
    <w:rsid w:val="00B07DB7"/>
    <w:rsid w:val="00B32279"/>
    <w:rsid w:val="00B55FDB"/>
    <w:rsid w:val="00B67965"/>
    <w:rsid w:val="00B917B4"/>
    <w:rsid w:val="00B96C7B"/>
    <w:rsid w:val="00BA4629"/>
    <w:rsid w:val="00BC1A5C"/>
    <w:rsid w:val="00BD1F30"/>
    <w:rsid w:val="00BD65F5"/>
    <w:rsid w:val="00BE4E84"/>
    <w:rsid w:val="00BF2306"/>
    <w:rsid w:val="00BF339F"/>
    <w:rsid w:val="00C27DEE"/>
    <w:rsid w:val="00C55FA4"/>
    <w:rsid w:val="00C75BA6"/>
    <w:rsid w:val="00CE003A"/>
    <w:rsid w:val="00CF6BB7"/>
    <w:rsid w:val="00D13391"/>
    <w:rsid w:val="00D304A6"/>
    <w:rsid w:val="00D32855"/>
    <w:rsid w:val="00D41C18"/>
    <w:rsid w:val="00D46668"/>
    <w:rsid w:val="00D62071"/>
    <w:rsid w:val="00D67733"/>
    <w:rsid w:val="00D7714F"/>
    <w:rsid w:val="00DA07AB"/>
    <w:rsid w:val="00DB7EEF"/>
    <w:rsid w:val="00DE4D7E"/>
    <w:rsid w:val="00E17A39"/>
    <w:rsid w:val="00E31B59"/>
    <w:rsid w:val="00E55BC0"/>
    <w:rsid w:val="00E774D8"/>
    <w:rsid w:val="00E80E56"/>
    <w:rsid w:val="00E83FA3"/>
    <w:rsid w:val="00E850C5"/>
    <w:rsid w:val="00E91B35"/>
    <w:rsid w:val="00EA25E2"/>
    <w:rsid w:val="00EA6EC8"/>
    <w:rsid w:val="00EB4374"/>
    <w:rsid w:val="00EE7060"/>
    <w:rsid w:val="00F2681E"/>
    <w:rsid w:val="00F374F8"/>
    <w:rsid w:val="00F50EE1"/>
    <w:rsid w:val="00F5695A"/>
    <w:rsid w:val="00FA32B9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9B80"/>
  <w15:docId w15:val="{6D46AEF2-4AB7-4ACD-87B7-32356556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E0BC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BCB"/>
  </w:style>
  <w:style w:type="character" w:styleId="a6">
    <w:name w:val="footnote reference"/>
    <w:uiPriority w:val="99"/>
    <w:semiHidden/>
    <w:unhideWhenUsed/>
    <w:rsid w:val="007E0BC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83D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3D9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83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83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8B1F-710D-4C23-9034-ABE88EDB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</dc:creator>
  <cp:keywords/>
  <dc:description/>
  <cp:lastModifiedBy>User</cp:lastModifiedBy>
  <cp:revision>43</cp:revision>
  <cp:lastPrinted>2024-04-24T07:47:00Z</cp:lastPrinted>
  <dcterms:created xsi:type="dcterms:W3CDTF">2020-03-16T08:14:00Z</dcterms:created>
  <dcterms:modified xsi:type="dcterms:W3CDTF">2024-04-24T13:02:00Z</dcterms:modified>
</cp:coreProperties>
</file>