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936"/>
        <w:gridCol w:w="3646"/>
      </w:tblGrid>
      <w:tr w:rsidR="00E8179A" w:rsidRPr="00E8179A" w:rsidTr="00E8179A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9A" w:rsidRPr="00E8179A" w:rsidRDefault="00E8179A" w:rsidP="00E8179A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9A" w:rsidRPr="00E8179A" w:rsidRDefault="00E8179A" w:rsidP="00E8179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  <w:p w:rsidR="00E8179A" w:rsidRPr="00E8179A" w:rsidRDefault="00E8179A" w:rsidP="00E8179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 Президента</w:t>
            </w:r>
          </w:p>
          <w:p w:rsidR="00E8179A" w:rsidRPr="00E8179A" w:rsidRDefault="00E8179A" w:rsidP="00E8179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Беларусь</w:t>
            </w:r>
          </w:p>
          <w:p w:rsidR="00E8179A" w:rsidRPr="00E8179A" w:rsidRDefault="00E8179A" w:rsidP="00E8179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26.04.2010 № 200</w:t>
            </w:r>
          </w:p>
        </w:tc>
      </w:tr>
    </w:tbl>
    <w:p w:rsidR="00E8179A" w:rsidRPr="00E8179A" w:rsidRDefault="00E8179A" w:rsidP="00E817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1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E8179A" w:rsidRPr="00E8179A" w:rsidRDefault="00E8179A" w:rsidP="00E817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1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административных процедур, осуществляемых государственными органами и иными организациями по заявлениям граждан</w:t>
      </w:r>
    </w:p>
    <w:p w:rsidR="00E8179A" w:rsidRPr="00E8179A" w:rsidRDefault="00E8179A" w:rsidP="00E817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E8179A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(ВЫДЕРЖКА ИЗ ПЕРЕЧНЯ)</w:t>
      </w:r>
    </w:p>
    <w:tbl>
      <w:tblPr>
        <w:tblW w:w="5108" w:type="pct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96"/>
        <w:gridCol w:w="2476"/>
        <w:gridCol w:w="2479"/>
        <w:gridCol w:w="2476"/>
        <w:gridCol w:w="2050"/>
        <w:gridCol w:w="2020"/>
      </w:tblGrid>
      <w:tr w:rsidR="00E8179A" w:rsidRPr="00E8179A" w:rsidTr="00E7051B">
        <w:trPr>
          <w:trHeight w:val="240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9A" w:rsidRPr="00E8179A" w:rsidRDefault="00E8179A" w:rsidP="00E8179A">
            <w:pPr>
              <w:spacing w:before="240" w:after="100" w:line="276" w:lineRule="auto"/>
              <w:ind w:left="14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17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9A" w:rsidRPr="00E8179A" w:rsidRDefault="00E8179A" w:rsidP="00E8179A">
            <w:pPr>
              <w:spacing w:before="120" w:after="0" w:line="276" w:lineRule="auto"/>
              <w:ind w:left="223" w:right="1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9A" w:rsidRPr="00E8179A" w:rsidRDefault="00E8179A" w:rsidP="00E8179A">
            <w:pPr>
              <w:spacing w:before="120" w:after="0" w:line="276" w:lineRule="auto"/>
              <w:ind w:left="226" w:right="1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9A" w:rsidRPr="00E8179A" w:rsidRDefault="00E8179A" w:rsidP="00E8179A">
            <w:pPr>
              <w:spacing w:before="120" w:after="0" w:line="276" w:lineRule="auto"/>
              <w:ind w:left="230"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9A" w:rsidRPr="00E8179A" w:rsidRDefault="00E8179A" w:rsidP="00E8179A">
            <w:pPr>
              <w:spacing w:before="120" w:after="0" w:line="276" w:lineRule="auto"/>
              <w:ind w:left="233" w:right="1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9A" w:rsidRPr="00E8179A" w:rsidRDefault="00E8179A" w:rsidP="00E8179A">
            <w:pPr>
              <w:spacing w:before="120" w:after="0" w:line="276" w:lineRule="auto"/>
              <w:ind w:left="176" w:right="1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E8179A" w:rsidRPr="00E8179A" w:rsidTr="00E7051B">
        <w:trPr>
          <w:trHeight w:val="240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9A" w:rsidRPr="00E8179A" w:rsidRDefault="00E8179A" w:rsidP="00E8179A">
            <w:pPr>
              <w:spacing w:after="100" w:line="276" w:lineRule="auto"/>
              <w:ind w:left="148" w:right="19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2.35. Выплата пособия на погребение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9A" w:rsidRPr="00E8179A" w:rsidRDefault="00E8179A" w:rsidP="00E8179A">
            <w:pPr>
              <w:spacing w:before="120" w:after="0" w:line="276" w:lineRule="auto"/>
              <w:ind w:left="223" w:right="1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 месту работы, службы умершего (погибшего) или одного из родителей умершего ребенка (детей), орган, назначающий и (или) выплачивающий пенсию, пособие по безработице, местный исполнительный и распорядительный орган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9A" w:rsidRDefault="00E8179A" w:rsidP="00E8179A">
            <w:pPr>
              <w:spacing w:before="120" w:after="0" w:line="276" w:lineRule="auto"/>
              <w:ind w:left="226" w:right="1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1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лица, взявшего на себя организацию погребения умершего (погибшего)</w:t>
            </w:r>
            <w:r w:rsidRPr="00E81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1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паспорт или иной документ, удостоверяющий личность заявителя</w:t>
            </w:r>
            <w:r w:rsidRPr="00E81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1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справка о смерти – в случае, если смерть зарегистрирована в Республике Беларусь</w:t>
            </w:r>
            <w:r w:rsidRPr="00E81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1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свидетельство о смерти – в случае, если </w:t>
            </w:r>
            <w:r w:rsidRPr="00E81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смерть зарегистрирована за пределами Республики Беларусь</w:t>
            </w:r>
            <w:r w:rsidRPr="00E81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1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свидетельство о рождении (при его наличии) – в случае смерти ребенка (детей)</w:t>
            </w:r>
            <w:r w:rsidRPr="00E81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1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справка о том, что умерший в возрасте от 18 до</w:t>
            </w:r>
            <w:proofErr w:type="gramEnd"/>
            <w:r w:rsidRPr="00E81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лет на день смерти являлся обучающимся, – в случае смерти лица в возрасте от 18 до 23 лет</w:t>
            </w:r>
          </w:p>
          <w:p w:rsidR="00E7051B" w:rsidRPr="00E7051B" w:rsidRDefault="00E7051B" w:rsidP="00E8179A">
            <w:pPr>
              <w:spacing w:before="120" w:after="0" w:line="276" w:lineRule="auto"/>
              <w:ind w:left="226" w:right="1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51B">
              <w:rPr>
                <w:rFonts w:ascii="Times New Roman" w:hAnsi="Times New Roman" w:cs="Times New Roman"/>
                <w:sz w:val="20"/>
                <w:szCs w:val="20"/>
              </w:rPr>
              <w:t>трудовая книжка и (или) другие документы о стаже работы умершего (при их наличии) – в случае смерти лица, на которое по данным индивидуального (персонифицирующего) учета государственное соц</w:t>
            </w:r>
            <w:r w:rsidRPr="00E7051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051B">
              <w:rPr>
                <w:rFonts w:ascii="Times New Roman" w:hAnsi="Times New Roman" w:cs="Times New Roman"/>
                <w:sz w:val="20"/>
                <w:szCs w:val="20"/>
              </w:rPr>
              <w:t>альное страхование распространялось менее 10 лет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9A" w:rsidRPr="00E8179A" w:rsidRDefault="00E8179A" w:rsidP="00E8179A">
            <w:pPr>
              <w:spacing w:before="120" w:after="0" w:line="276" w:lineRule="auto"/>
              <w:ind w:left="230"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9A" w:rsidRPr="00E8179A" w:rsidRDefault="00E8179A" w:rsidP="00E8179A">
            <w:pPr>
              <w:spacing w:before="120" w:after="0" w:line="276" w:lineRule="auto"/>
              <w:ind w:left="233" w:right="1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9A" w:rsidRPr="00E8179A" w:rsidRDefault="00E8179A" w:rsidP="00E8179A">
            <w:pPr>
              <w:spacing w:before="120" w:after="0" w:line="276" w:lineRule="auto"/>
              <w:ind w:left="176" w:right="1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единовременно</w:t>
            </w:r>
          </w:p>
        </w:tc>
      </w:tr>
    </w:tbl>
    <w:p w:rsidR="00E8179A" w:rsidRPr="00E8179A" w:rsidRDefault="00E8179A" w:rsidP="00E8179A">
      <w:pPr>
        <w:spacing w:after="200" w:line="276" w:lineRule="auto"/>
        <w:rPr>
          <w:rFonts w:ascii="Calibri" w:eastAsia="Calibri" w:hAnsi="Calibri" w:cs="Times New Roman"/>
        </w:rPr>
      </w:pPr>
    </w:p>
    <w:p w:rsidR="00611A00" w:rsidRDefault="00611A00">
      <w:bookmarkStart w:id="0" w:name="_GoBack"/>
      <w:bookmarkEnd w:id="0"/>
    </w:p>
    <w:sectPr w:rsidR="00611A00" w:rsidSect="00E817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14C5"/>
    <w:rsid w:val="00611A00"/>
    <w:rsid w:val="00D314C5"/>
    <w:rsid w:val="00E7051B"/>
    <w:rsid w:val="00E8179A"/>
    <w:rsid w:val="00ED2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ins5</cp:lastModifiedBy>
  <cp:revision>3</cp:revision>
  <dcterms:created xsi:type="dcterms:W3CDTF">2023-08-21T12:33:00Z</dcterms:created>
  <dcterms:modified xsi:type="dcterms:W3CDTF">2023-08-21T13:06:00Z</dcterms:modified>
</cp:coreProperties>
</file>