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2AA" w:rsidRDefault="001022AA" w:rsidP="001022AA">
      <w:pPr>
        <w:ind w:firstLine="709"/>
        <w:jc w:val="both"/>
        <w:rPr>
          <w:sz w:val="30"/>
          <w:szCs w:val="30"/>
        </w:rPr>
      </w:pPr>
    </w:p>
    <w:p w:rsidR="00134D02" w:rsidRPr="003D7FC2" w:rsidRDefault="00134D02" w:rsidP="00134D02">
      <w:pPr>
        <w:ind w:firstLine="712"/>
        <w:jc w:val="both"/>
        <w:textAlignment w:val="top"/>
        <w:rPr>
          <w:color w:val="000000"/>
          <w:sz w:val="28"/>
          <w:szCs w:val="28"/>
        </w:rPr>
      </w:pPr>
      <w:r w:rsidRPr="003D7FC2">
        <w:rPr>
          <w:color w:val="000000"/>
          <w:sz w:val="28"/>
          <w:szCs w:val="28"/>
        </w:rPr>
        <w:t>Разъяснение по изменению</w:t>
      </w:r>
      <w:r w:rsidR="00C21F2C">
        <w:rPr>
          <w:color w:val="000000"/>
          <w:sz w:val="28"/>
          <w:szCs w:val="28"/>
        </w:rPr>
        <w:t xml:space="preserve"> зон радиоактивного загрязнения:</w:t>
      </w:r>
    </w:p>
    <w:p w:rsidR="00134D02" w:rsidRPr="003D7FC2" w:rsidRDefault="00134D02" w:rsidP="00134D02">
      <w:pPr>
        <w:ind w:firstLine="712"/>
        <w:jc w:val="both"/>
        <w:textAlignment w:val="top"/>
        <w:rPr>
          <w:sz w:val="28"/>
          <w:szCs w:val="28"/>
        </w:rPr>
      </w:pPr>
    </w:p>
    <w:p w:rsidR="00134D02" w:rsidRPr="003D7FC2" w:rsidRDefault="00134D02" w:rsidP="00134D02">
      <w:pPr>
        <w:ind w:firstLine="709"/>
        <w:jc w:val="both"/>
        <w:rPr>
          <w:sz w:val="28"/>
          <w:szCs w:val="28"/>
        </w:rPr>
      </w:pPr>
      <w:r w:rsidRPr="003D7FC2">
        <w:rPr>
          <w:b/>
          <w:sz w:val="28"/>
          <w:szCs w:val="28"/>
        </w:rPr>
        <w:t>15.01.2016г</w:t>
      </w:r>
      <w:r w:rsidR="001B5447">
        <w:rPr>
          <w:sz w:val="28"/>
          <w:szCs w:val="28"/>
        </w:rPr>
        <w:t>. вступило в силу п</w:t>
      </w:r>
      <w:r w:rsidRPr="003D7FC2">
        <w:rPr>
          <w:sz w:val="28"/>
          <w:szCs w:val="28"/>
        </w:rPr>
        <w:t>остановление Совета Министров Республики Беларусь от 11</w:t>
      </w:r>
      <w:r w:rsidR="001B5447">
        <w:rPr>
          <w:sz w:val="28"/>
          <w:szCs w:val="28"/>
        </w:rPr>
        <w:t xml:space="preserve"> января </w:t>
      </w:r>
      <w:r w:rsidRPr="003D7FC2">
        <w:rPr>
          <w:sz w:val="28"/>
          <w:szCs w:val="28"/>
        </w:rPr>
        <w:t>2016</w:t>
      </w:r>
      <w:r w:rsidR="001B5447">
        <w:rPr>
          <w:sz w:val="28"/>
          <w:szCs w:val="28"/>
        </w:rPr>
        <w:t xml:space="preserve"> </w:t>
      </w:r>
      <w:r w:rsidRPr="003D7FC2">
        <w:rPr>
          <w:sz w:val="28"/>
          <w:szCs w:val="28"/>
        </w:rPr>
        <w:t>г. №</w:t>
      </w:r>
      <w:r w:rsidR="001B5447">
        <w:rPr>
          <w:sz w:val="28"/>
          <w:szCs w:val="28"/>
        </w:rPr>
        <w:t xml:space="preserve"> </w:t>
      </w:r>
      <w:r w:rsidRPr="003D7FC2">
        <w:rPr>
          <w:sz w:val="28"/>
          <w:szCs w:val="28"/>
        </w:rPr>
        <w:t>9 «Об утверждении перечня населенных пунктов и объектов, находящихся в зонах радиоактивного загрязнения, и признании утратившими силу некоторых постановлений Совета Министров Республики Беларусь», в соответствии с которым утратил силу предыдущий перечень от 01.02.2010г. №132.</w:t>
      </w:r>
    </w:p>
    <w:p w:rsidR="00134D02" w:rsidRPr="003D7FC2" w:rsidRDefault="00134D02" w:rsidP="00134D02">
      <w:pPr>
        <w:ind w:firstLine="709"/>
        <w:jc w:val="both"/>
        <w:rPr>
          <w:sz w:val="28"/>
          <w:szCs w:val="28"/>
        </w:rPr>
      </w:pPr>
      <w:r w:rsidRPr="003D7FC2">
        <w:rPr>
          <w:sz w:val="28"/>
          <w:szCs w:val="28"/>
        </w:rPr>
        <w:t xml:space="preserve">Обращаем Ваше внимание, что в д. </w:t>
      </w:r>
      <w:proofErr w:type="spellStart"/>
      <w:r w:rsidRPr="003D7FC2">
        <w:rPr>
          <w:sz w:val="28"/>
          <w:szCs w:val="28"/>
        </w:rPr>
        <w:t>Линов</w:t>
      </w:r>
      <w:proofErr w:type="spellEnd"/>
      <w:r w:rsidRPr="003D7FC2">
        <w:rPr>
          <w:sz w:val="28"/>
          <w:szCs w:val="28"/>
        </w:rPr>
        <w:t>, д. Победа,</w:t>
      </w:r>
      <w:r w:rsidR="001B5447">
        <w:rPr>
          <w:sz w:val="28"/>
          <w:szCs w:val="28"/>
        </w:rPr>
        <w:t xml:space="preserve"> </w:t>
      </w:r>
      <w:r w:rsidRPr="003D7FC2">
        <w:rPr>
          <w:sz w:val="28"/>
          <w:szCs w:val="28"/>
        </w:rPr>
        <w:t xml:space="preserve">д. </w:t>
      </w:r>
      <w:proofErr w:type="spellStart"/>
      <w:r w:rsidRPr="003D7FC2">
        <w:rPr>
          <w:sz w:val="28"/>
          <w:szCs w:val="28"/>
        </w:rPr>
        <w:t>Габрилеевка</w:t>
      </w:r>
      <w:proofErr w:type="spellEnd"/>
      <w:r w:rsidR="001B5447">
        <w:rPr>
          <w:sz w:val="28"/>
          <w:szCs w:val="28"/>
        </w:rPr>
        <w:t xml:space="preserve"> </w:t>
      </w:r>
      <w:r w:rsidRPr="003D7FC2">
        <w:rPr>
          <w:sz w:val="28"/>
          <w:szCs w:val="28"/>
        </w:rPr>
        <w:t>Наровлянского района изменена зона с зоны с правом на отселение (5-15 Ки/кв</w:t>
      </w:r>
      <w:proofErr w:type="gramStart"/>
      <w:r w:rsidRPr="003D7FC2">
        <w:rPr>
          <w:sz w:val="28"/>
          <w:szCs w:val="28"/>
        </w:rPr>
        <w:t>.к</w:t>
      </w:r>
      <w:proofErr w:type="gramEnd"/>
      <w:r w:rsidRPr="003D7FC2">
        <w:rPr>
          <w:sz w:val="28"/>
          <w:szCs w:val="28"/>
        </w:rPr>
        <w:t xml:space="preserve">м) на зону с периодическим радиационным контролем (1-5 Ки/кв.км). </w:t>
      </w:r>
    </w:p>
    <w:p w:rsidR="007C3D50" w:rsidRDefault="00134D02" w:rsidP="001B5447">
      <w:pPr>
        <w:ind w:firstLine="709"/>
        <w:jc w:val="both"/>
        <w:rPr>
          <w:b/>
          <w:sz w:val="28"/>
          <w:szCs w:val="28"/>
        </w:rPr>
      </w:pPr>
      <w:r w:rsidRPr="003D7FC2">
        <w:rPr>
          <w:sz w:val="28"/>
          <w:szCs w:val="28"/>
        </w:rPr>
        <w:t xml:space="preserve">Ранее выплата пособий до 3 лет в данном населенном пункте производилась в размере 150%. </w:t>
      </w:r>
      <w:r w:rsidRPr="003D7FC2">
        <w:rPr>
          <w:b/>
          <w:sz w:val="28"/>
          <w:szCs w:val="28"/>
        </w:rPr>
        <w:t xml:space="preserve">С 01.02.2016 государственные пособия семьям, воспитывающим ребенка в возрасте до 3 лет, жителям д. </w:t>
      </w:r>
      <w:proofErr w:type="spellStart"/>
      <w:r w:rsidRPr="003D7FC2">
        <w:rPr>
          <w:b/>
          <w:sz w:val="28"/>
          <w:szCs w:val="28"/>
        </w:rPr>
        <w:t>Линов</w:t>
      </w:r>
      <w:proofErr w:type="spellEnd"/>
      <w:r w:rsidRPr="003D7FC2">
        <w:rPr>
          <w:b/>
          <w:sz w:val="28"/>
          <w:szCs w:val="28"/>
        </w:rPr>
        <w:t xml:space="preserve">, д. Победа, д. </w:t>
      </w:r>
      <w:proofErr w:type="spellStart"/>
      <w:r w:rsidRPr="003D7FC2">
        <w:rPr>
          <w:b/>
          <w:sz w:val="28"/>
          <w:szCs w:val="28"/>
        </w:rPr>
        <w:t>Габрилеевка</w:t>
      </w:r>
      <w:proofErr w:type="spellEnd"/>
      <w:r w:rsidRPr="003D7FC2">
        <w:rPr>
          <w:b/>
          <w:sz w:val="28"/>
          <w:szCs w:val="28"/>
        </w:rPr>
        <w:t xml:space="preserve">  выплачиваются в размере 100 %.</w:t>
      </w:r>
    </w:p>
    <w:p w:rsidR="001B5447" w:rsidRDefault="001B5447" w:rsidP="00134D02">
      <w:pPr>
        <w:pStyle w:val="1"/>
        <w:ind w:firstLine="708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1022AA" w:rsidRPr="003D7FC2" w:rsidRDefault="00134D02" w:rsidP="00134D02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3D7FC2">
        <w:rPr>
          <w:rFonts w:ascii="Times New Roman" w:hAnsi="Times New Roman"/>
          <w:b/>
          <w:sz w:val="28"/>
          <w:szCs w:val="28"/>
        </w:rPr>
        <w:t>В</w:t>
      </w:r>
      <w:r w:rsidR="00A13C6E" w:rsidRPr="003D7FC2">
        <w:rPr>
          <w:rFonts w:ascii="Times New Roman" w:hAnsi="Times New Roman"/>
          <w:b/>
          <w:sz w:val="28"/>
          <w:szCs w:val="28"/>
        </w:rPr>
        <w:t>ОПРОС</w:t>
      </w:r>
      <w:r w:rsidRPr="003D7FC2">
        <w:rPr>
          <w:rFonts w:ascii="Times New Roman" w:hAnsi="Times New Roman"/>
          <w:b/>
          <w:sz w:val="28"/>
          <w:szCs w:val="28"/>
        </w:rPr>
        <w:t>:</w:t>
      </w:r>
      <w:r w:rsidR="001B5447">
        <w:rPr>
          <w:rFonts w:ascii="Times New Roman" w:hAnsi="Times New Roman"/>
          <w:b/>
          <w:sz w:val="28"/>
          <w:szCs w:val="28"/>
        </w:rPr>
        <w:t xml:space="preserve"> </w:t>
      </w:r>
      <w:r w:rsidR="001022AA" w:rsidRPr="003D7FC2">
        <w:rPr>
          <w:rFonts w:ascii="Times New Roman" w:hAnsi="Times New Roman"/>
          <w:sz w:val="28"/>
          <w:szCs w:val="28"/>
        </w:rPr>
        <w:t xml:space="preserve">В настоящее время с семьей проживаем в г. </w:t>
      </w:r>
      <w:proofErr w:type="gramStart"/>
      <w:r w:rsidR="001022AA" w:rsidRPr="003D7FC2">
        <w:rPr>
          <w:rFonts w:ascii="Times New Roman" w:hAnsi="Times New Roman"/>
          <w:sz w:val="28"/>
          <w:szCs w:val="28"/>
        </w:rPr>
        <w:t>Гомеле, а прописаны на территории радиоактивного загрязнения с правом на отселение.</w:t>
      </w:r>
      <w:proofErr w:type="gramEnd"/>
      <w:r w:rsidR="001022AA" w:rsidRPr="003D7FC2">
        <w:rPr>
          <w:rFonts w:ascii="Times New Roman" w:hAnsi="Times New Roman"/>
          <w:sz w:val="28"/>
          <w:szCs w:val="28"/>
        </w:rPr>
        <w:t xml:space="preserve"> Положено ли нам пособие на ребенка до 3-х лет в размере 150 процентов от установленной законодательством суммы?</w:t>
      </w:r>
    </w:p>
    <w:p w:rsidR="002473AE" w:rsidRDefault="00A13C6E" w:rsidP="00134D02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3D7FC2">
        <w:rPr>
          <w:rFonts w:ascii="Times New Roman" w:hAnsi="Times New Roman"/>
          <w:b/>
          <w:sz w:val="28"/>
          <w:szCs w:val="28"/>
        </w:rPr>
        <w:t>ОТВЕТ</w:t>
      </w:r>
      <w:proofErr w:type="gramStart"/>
      <w:r w:rsidR="00134D02" w:rsidRPr="003D7FC2">
        <w:rPr>
          <w:rFonts w:ascii="Times New Roman" w:hAnsi="Times New Roman"/>
          <w:b/>
          <w:sz w:val="28"/>
          <w:szCs w:val="28"/>
        </w:rPr>
        <w:t>:</w:t>
      </w:r>
      <w:r w:rsidR="001022AA" w:rsidRPr="003D7FC2">
        <w:rPr>
          <w:rFonts w:ascii="Times New Roman" w:hAnsi="Times New Roman"/>
          <w:sz w:val="28"/>
          <w:szCs w:val="28"/>
        </w:rPr>
        <w:t>П</w:t>
      </w:r>
      <w:proofErr w:type="gramEnd"/>
      <w:r w:rsidR="001022AA" w:rsidRPr="003D7FC2">
        <w:rPr>
          <w:rFonts w:ascii="Times New Roman" w:hAnsi="Times New Roman"/>
          <w:sz w:val="28"/>
          <w:szCs w:val="28"/>
        </w:rPr>
        <w:t xml:space="preserve">раво на пособие по уходу за ребенком до 3-х лет в размере 150 процентов имеют лица, осуществляющие уход за ребенком в возрасте до 3-х лет (находящиеся в отпуске по уходу за ребенком до достижения им возраста 3 лет), зарегистрированные по месту жительства на территории радиоактивного загрязнения (в зоне последующего отселения или в зоне с правом на отселение) и имеющие удостоверение пострадавшего от катастрофы на Чернобыльской АЭС, других радиационных аварий. </w:t>
      </w:r>
    </w:p>
    <w:p w:rsidR="00134D02" w:rsidRPr="003D7FC2" w:rsidRDefault="001022AA" w:rsidP="00134D02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3D7FC2">
        <w:rPr>
          <w:rFonts w:ascii="Times New Roman" w:hAnsi="Times New Roman"/>
          <w:sz w:val="28"/>
          <w:szCs w:val="28"/>
        </w:rPr>
        <w:t>Основанием для назначения и выплаты пособия по уходу за ребенком в возрасте до 3 лет в размере 150 процентов от размеров, установленных законодательством являются документы лица, осуществляющего уход за ребенком в возрасте до 3-х лет (находящегося в отпуске по уходу за ребенком до достижения им возраста 3 лет):</w:t>
      </w:r>
      <w:r w:rsidRPr="003D7FC2">
        <w:rPr>
          <w:rFonts w:ascii="Times New Roman" w:hAnsi="Times New Roman"/>
          <w:sz w:val="28"/>
          <w:szCs w:val="28"/>
        </w:rPr>
        <w:br/>
        <w:t>- удостоверение пострадавшего от катастрофы на ЧАЭС, других радиационных аварий;</w:t>
      </w:r>
      <w:proofErr w:type="gramEnd"/>
    </w:p>
    <w:p w:rsidR="001022AA" w:rsidRPr="003D7FC2" w:rsidRDefault="001022AA" w:rsidP="00134D02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3D7FC2">
        <w:rPr>
          <w:rFonts w:ascii="Times New Roman" w:hAnsi="Times New Roman"/>
          <w:sz w:val="28"/>
          <w:szCs w:val="28"/>
        </w:rPr>
        <w:t>- справка о месте жительства и составе семьи или копия лицевого счета, выданная организацией, осуществляющей эксплуатацию жилищного фонда и (или) представляющей жилищно-коммунальные услуги.</w:t>
      </w:r>
    </w:p>
    <w:p w:rsidR="00A13C6E" w:rsidRPr="003D7FC2" w:rsidRDefault="00A13C6E" w:rsidP="00134D02">
      <w:pPr>
        <w:pStyle w:val="1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A14FD1" w:rsidRPr="003D7FC2" w:rsidRDefault="00A14FD1" w:rsidP="00134D02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3D7FC2">
        <w:rPr>
          <w:rFonts w:ascii="Times New Roman" w:hAnsi="Times New Roman"/>
          <w:b/>
          <w:sz w:val="28"/>
          <w:szCs w:val="28"/>
        </w:rPr>
        <w:t>ВОПРОС:</w:t>
      </w:r>
      <w:r w:rsidRPr="003D7FC2">
        <w:rPr>
          <w:rFonts w:ascii="Times New Roman" w:hAnsi="Times New Roman"/>
          <w:sz w:val="28"/>
          <w:szCs w:val="28"/>
        </w:rPr>
        <w:t xml:space="preserve"> В управление социальной защиты обратилась гражданка Р., воспитывающая ребенка в возрасте до 3 лет. В настоящее время вместе с ребенком выезжает в Российскую Федерацию к бабушке ребенка. Она спрашивает, будет ли положено ей пособие на ребенка в этот период.</w:t>
      </w:r>
    </w:p>
    <w:p w:rsidR="00A14FD1" w:rsidRPr="003D7FC2" w:rsidRDefault="00A14FD1" w:rsidP="00134D02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3D7FC2">
        <w:rPr>
          <w:rFonts w:ascii="Times New Roman" w:hAnsi="Times New Roman"/>
          <w:b/>
          <w:sz w:val="28"/>
          <w:szCs w:val="28"/>
        </w:rPr>
        <w:t>ОТВЕТ:</w:t>
      </w:r>
      <w:r w:rsidRPr="003D7FC2">
        <w:rPr>
          <w:rFonts w:ascii="Times New Roman" w:hAnsi="Times New Roman"/>
          <w:sz w:val="28"/>
          <w:szCs w:val="28"/>
        </w:rPr>
        <w:t xml:space="preserve"> В соответствии со статьей 23 Закона Республики Беларусь «О государственных пособиях семьям, воспитывающим детей» от 29.12.2012г. № </w:t>
      </w:r>
      <w:r w:rsidRPr="003D7FC2">
        <w:rPr>
          <w:rFonts w:ascii="Times New Roman" w:hAnsi="Times New Roman"/>
          <w:sz w:val="28"/>
          <w:szCs w:val="28"/>
        </w:rPr>
        <w:lastRenderedPageBreak/>
        <w:t>7-З в случае выезда ребенка за пределы Республики Беларусь на срок более 2 месяцев выплата государственных пособий на детей прекращается. Выезд в Российскую Федерацию исключением не является и также считается выездом за пределы Республики Беларусь. Поэтому, если срок отсутствия на территории Республики Беларусь составит более 2 месяцев, то выплата пособия прекращается на весь период отсутствия.</w:t>
      </w:r>
    </w:p>
    <w:p w:rsidR="00A14FD1" w:rsidRPr="003D7FC2" w:rsidRDefault="00A14FD1" w:rsidP="00134D02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3D7FC2">
        <w:rPr>
          <w:rFonts w:ascii="Times New Roman" w:hAnsi="Times New Roman"/>
          <w:sz w:val="28"/>
          <w:szCs w:val="28"/>
        </w:rPr>
        <w:t>Вместе с тем, если семья не будет проживать на территории республики менее 2 месяцев, право на получение пособия по уходу за ребенком в возрасте до 3 лет за ней сохраняется.</w:t>
      </w:r>
    </w:p>
    <w:p w:rsidR="00A13C6E" w:rsidRPr="003D7FC2" w:rsidRDefault="00A13C6E" w:rsidP="00A13C6E">
      <w:pPr>
        <w:rPr>
          <w:sz w:val="28"/>
          <w:szCs w:val="28"/>
        </w:rPr>
      </w:pPr>
    </w:p>
    <w:p w:rsidR="00A13C6E" w:rsidRPr="003D7FC2" w:rsidRDefault="00A13C6E" w:rsidP="00A13C6E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3D7FC2">
        <w:rPr>
          <w:rFonts w:ascii="Times New Roman" w:hAnsi="Times New Roman"/>
          <w:b/>
          <w:sz w:val="28"/>
          <w:szCs w:val="28"/>
        </w:rPr>
        <w:t>ВОПРОС:</w:t>
      </w:r>
      <w:r w:rsidRPr="003D7FC2">
        <w:rPr>
          <w:rFonts w:ascii="Times New Roman" w:hAnsi="Times New Roman"/>
          <w:sz w:val="28"/>
          <w:szCs w:val="28"/>
        </w:rPr>
        <w:t> В управление обратилась гражданка С., которая не работает, осуществляет уход за сыном в возрасте двух лет. Замужем, муж работает. Пособие по уходу за ребенком в возрасте до 3 лет семье выплачивается по месту работы мужа. Она спрашивает, может ли она сама получать пособие, в связи с тем, что находится в плохих отношениях с мужем?</w:t>
      </w:r>
    </w:p>
    <w:p w:rsidR="00A13C6E" w:rsidRPr="003D7FC2" w:rsidRDefault="00A13C6E" w:rsidP="00A13C6E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3D7FC2">
        <w:rPr>
          <w:rFonts w:ascii="Times New Roman" w:hAnsi="Times New Roman"/>
          <w:b/>
          <w:sz w:val="28"/>
          <w:szCs w:val="28"/>
        </w:rPr>
        <w:t>ОТВЕТ:</w:t>
      </w:r>
      <w:r w:rsidRPr="003D7FC2">
        <w:rPr>
          <w:rFonts w:ascii="Times New Roman" w:hAnsi="Times New Roman"/>
          <w:sz w:val="28"/>
          <w:szCs w:val="28"/>
        </w:rPr>
        <w:t> Да может. Положением о порядке назначения и выплаты государственных пособий семьям, воспитывающим детей от 28.06.2013г. № 569 при выплате пособий по месту работы отца установлено право на получение пособия матерью на основании ее заявления без конкретизации причин, повлекших написание такого заявления.</w:t>
      </w:r>
    </w:p>
    <w:p w:rsidR="001022AA" w:rsidRPr="003D7FC2" w:rsidRDefault="001022AA" w:rsidP="001022AA">
      <w:pPr>
        <w:ind w:firstLine="712"/>
        <w:jc w:val="both"/>
        <w:textAlignment w:val="top"/>
        <w:rPr>
          <w:sz w:val="28"/>
          <w:szCs w:val="28"/>
        </w:rPr>
      </w:pPr>
    </w:p>
    <w:p w:rsidR="003D7FC2" w:rsidRPr="003D7FC2" w:rsidRDefault="003D7FC2" w:rsidP="003D7FC2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3D7FC2">
        <w:rPr>
          <w:rFonts w:ascii="Times New Roman" w:hAnsi="Times New Roman"/>
          <w:b/>
          <w:sz w:val="28"/>
          <w:szCs w:val="28"/>
        </w:rPr>
        <w:t>ВОПРОС:</w:t>
      </w:r>
      <w:r w:rsidRPr="003D7FC2">
        <w:rPr>
          <w:rFonts w:ascii="Times New Roman" w:hAnsi="Times New Roman"/>
          <w:sz w:val="28"/>
          <w:szCs w:val="28"/>
        </w:rPr>
        <w:t xml:space="preserve"> Имеется ли право на пособие по уходу за ребенком до 3-х лет в размере 100% в полной семье неработающий отец, когда мать работает. </w:t>
      </w:r>
    </w:p>
    <w:p w:rsidR="00F46217" w:rsidRPr="00F46217" w:rsidRDefault="003D7FC2" w:rsidP="00F46217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46217">
        <w:rPr>
          <w:rFonts w:ascii="Times New Roman" w:hAnsi="Times New Roman"/>
          <w:b/>
          <w:sz w:val="28"/>
          <w:szCs w:val="28"/>
        </w:rPr>
        <w:t>ОТВЕТ</w:t>
      </w:r>
      <w:proofErr w:type="gramStart"/>
      <w:r w:rsidRPr="00F46217">
        <w:rPr>
          <w:rFonts w:ascii="Times New Roman" w:hAnsi="Times New Roman"/>
          <w:b/>
          <w:sz w:val="28"/>
          <w:szCs w:val="28"/>
        </w:rPr>
        <w:t>:</w:t>
      </w:r>
      <w:r w:rsidR="00F46217" w:rsidRPr="00F46217">
        <w:rPr>
          <w:rFonts w:ascii="Times New Roman" w:hAnsi="Times New Roman"/>
          <w:b/>
          <w:sz w:val="28"/>
          <w:szCs w:val="28"/>
        </w:rPr>
        <w:t>В</w:t>
      </w:r>
      <w:proofErr w:type="gramEnd"/>
      <w:r w:rsidR="00F46217" w:rsidRPr="00F46217">
        <w:rPr>
          <w:rFonts w:ascii="Times New Roman" w:hAnsi="Times New Roman"/>
          <w:b/>
          <w:sz w:val="28"/>
          <w:szCs w:val="28"/>
        </w:rPr>
        <w:t xml:space="preserve"> полной семье</w:t>
      </w:r>
      <w:r w:rsidR="00F46217" w:rsidRPr="00F46217">
        <w:rPr>
          <w:rFonts w:ascii="Times New Roman" w:hAnsi="Times New Roman"/>
          <w:sz w:val="28"/>
          <w:szCs w:val="28"/>
        </w:rPr>
        <w:t xml:space="preserve"> право на пособие по уходу за ребенком в возрасте до 3 лет и его размер определяются в отношении </w:t>
      </w:r>
      <w:r w:rsidR="00F46217" w:rsidRPr="00F46217">
        <w:rPr>
          <w:rFonts w:ascii="Times New Roman" w:hAnsi="Times New Roman"/>
          <w:b/>
          <w:sz w:val="28"/>
          <w:szCs w:val="28"/>
        </w:rPr>
        <w:t>матери (мачехи)</w:t>
      </w:r>
      <w:r w:rsidR="00F46217" w:rsidRPr="00F46217">
        <w:rPr>
          <w:rFonts w:ascii="Times New Roman" w:hAnsi="Times New Roman"/>
          <w:sz w:val="28"/>
          <w:szCs w:val="28"/>
        </w:rPr>
        <w:t xml:space="preserve"> либо </w:t>
      </w:r>
      <w:r w:rsidR="00F46217" w:rsidRPr="00F46217">
        <w:rPr>
          <w:rFonts w:ascii="Times New Roman" w:hAnsi="Times New Roman"/>
          <w:b/>
          <w:sz w:val="28"/>
          <w:szCs w:val="28"/>
        </w:rPr>
        <w:t>лица, находящегося вместо матери в отпуске по уходу за ребенком до достижения им возраста 3 лет</w:t>
      </w:r>
      <w:r w:rsidR="00F46217" w:rsidRPr="00F46217">
        <w:rPr>
          <w:rFonts w:ascii="Times New Roman" w:hAnsi="Times New Roman"/>
          <w:sz w:val="28"/>
          <w:szCs w:val="28"/>
        </w:rPr>
        <w:t xml:space="preserve">. </w:t>
      </w:r>
    </w:p>
    <w:p w:rsidR="00F46217" w:rsidRPr="00F46217" w:rsidRDefault="00F46217" w:rsidP="00F46217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F46217">
        <w:rPr>
          <w:rFonts w:ascii="Times New Roman" w:hAnsi="Times New Roman"/>
          <w:sz w:val="28"/>
          <w:szCs w:val="28"/>
        </w:rPr>
        <w:t>В отдельных случаях право на пособие по уходу за ребенком в возрасте</w:t>
      </w:r>
      <w:proofErr w:type="gramEnd"/>
      <w:r w:rsidRPr="00F46217">
        <w:rPr>
          <w:rFonts w:ascii="Times New Roman" w:hAnsi="Times New Roman"/>
          <w:sz w:val="28"/>
          <w:szCs w:val="28"/>
        </w:rPr>
        <w:t xml:space="preserve"> до 3 лет и его размер в полной семье могут определяться в отношении отца (отчима). Так, если </w:t>
      </w:r>
      <w:r w:rsidRPr="00F46217">
        <w:rPr>
          <w:rFonts w:ascii="Times New Roman" w:hAnsi="Times New Roman"/>
          <w:b/>
          <w:sz w:val="28"/>
          <w:szCs w:val="28"/>
        </w:rPr>
        <w:t>в полной семье мать (мачеха) работает (служит), учится, а неработающий отец (отчим) осуществляет уход за ребенком в возрасте до 3 лет</w:t>
      </w:r>
      <w:r w:rsidRPr="00F46217">
        <w:rPr>
          <w:rFonts w:ascii="Times New Roman" w:hAnsi="Times New Roman"/>
          <w:sz w:val="28"/>
          <w:szCs w:val="28"/>
        </w:rPr>
        <w:t xml:space="preserve">, то право на пособие определяется в отношении </w:t>
      </w:r>
      <w:r w:rsidRPr="00F46217">
        <w:rPr>
          <w:rFonts w:ascii="Times New Roman" w:hAnsi="Times New Roman"/>
          <w:b/>
          <w:sz w:val="28"/>
          <w:szCs w:val="28"/>
        </w:rPr>
        <w:t>отца (отчима)</w:t>
      </w:r>
      <w:r w:rsidRPr="00F46217">
        <w:rPr>
          <w:rFonts w:ascii="Times New Roman" w:hAnsi="Times New Roman"/>
          <w:sz w:val="28"/>
          <w:szCs w:val="28"/>
        </w:rPr>
        <w:t xml:space="preserve">. В таком случае оно назначается и выплачивается </w:t>
      </w:r>
      <w:r w:rsidRPr="00F46217">
        <w:rPr>
          <w:rFonts w:ascii="Times New Roman" w:hAnsi="Times New Roman"/>
          <w:b/>
          <w:sz w:val="28"/>
          <w:szCs w:val="28"/>
        </w:rPr>
        <w:t>по месту работы, (службы), учебы матери (мачехи) в размере 100%</w:t>
      </w:r>
      <w:r w:rsidRPr="00F46217">
        <w:rPr>
          <w:rFonts w:ascii="Times New Roman" w:hAnsi="Times New Roman"/>
          <w:sz w:val="28"/>
          <w:szCs w:val="28"/>
        </w:rPr>
        <w:t>. В данной ситуации мать (мачеха) указывает в заявлении о том, что уход за ребенком осуществляет отец (отчим) и представляет документы, подтверждающие незанятость отца (отчима). Комиссия по назначению пособий при принятии решения о назначении такой семье пособия в полном размере имеет право установить факт осуществления отцом (отчимом) ухода за ребенком на основании акта обследования.</w:t>
      </w:r>
    </w:p>
    <w:p w:rsidR="00F46217" w:rsidRPr="00F46217" w:rsidRDefault="00F46217" w:rsidP="00F46217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46217">
        <w:rPr>
          <w:rFonts w:ascii="Times New Roman" w:hAnsi="Times New Roman"/>
          <w:sz w:val="28"/>
          <w:szCs w:val="28"/>
        </w:rPr>
        <w:t xml:space="preserve">Аналогично право на пособие рассматривается в органах по труду, занятости и социальной защите. Например, если в полной семье мать (мачеха) является индивидуальным предпринимателем, частным нотариусом, адвокатом, осуществляет ремесленную деятельность, выполняет работу по гражданско-правовому договору, а неработающий отец (отчим) осуществляет уход за </w:t>
      </w:r>
      <w:r w:rsidRPr="00F46217">
        <w:rPr>
          <w:rFonts w:ascii="Times New Roman" w:hAnsi="Times New Roman"/>
          <w:sz w:val="28"/>
          <w:szCs w:val="28"/>
        </w:rPr>
        <w:lastRenderedPageBreak/>
        <w:t xml:space="preserve">ребенком в возрасте до 3 лет, пособие назначается и выплачивается </w:t>
      </w:r>
      <w:r w:rsidRPr="00F46217">
        <w:rPr>
          <w:rFonts w:ascii="Times New Roman" w:hAnsi="Times New Roman"/>
          <w:b/>
          <w:sz w:val="28"/>
          <w:szCs w:val="28"/>
        </w:rPr>
        <w:t>матери (мачехе)</w:t>
      </w:r>
      <w:r w:rsidRPr="00F46217">
        <w:rPr>
          <w:rFonts w:ascii="Times New Roman" w:hAnsi="Times New Roman"/>
          <w:sz w:val="28"/>
          <w:szCs w:val="28"/>
        </w:rPr>
        <w:t xml:space="preserve"> по ее месту жительства (месту пребывания) </w:t>
      </w:r>
      <w:r w:rsidRPr="00F46217">
        <w:rPr>
          <w:rFonts w:ascii="Times New Roman" w:hAnsi="Times New Roman"/>
          <w:b/>
          <w:sz w:val="28"/>
          <w:szCs w:val="28"/>
        </w:rPr>
        <w:t>в размере 100%.</w:t>
      </w:r>
    </w:p>
    <w:p w:rsidR="003D7FC2" w:rsidRPr="00F46217" w:rsidRDefault="003D7FC2" w:rsidP="00F46217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3D7FC2" w:rsidRPr="003D7FC2" w:rsidRDefault="003D7FC2" w:rsidP="003D7FC2">
      <w:pPr>
        <w:pStyle w:val="a6"/>
        <w:shd w:val="clear" w:color="auto" w:fill="FFFFFF"/>
        <w:jc w:val="right"/>
        <w:textAlignment w:val="baseline"/>
        <w:rPr>
          <w:rFonts w:ascii="Open Sans" w:hAnsi="Open Sans"/>
          <w:color w:val="000000"/>
          <w:sz w:val="28"/>
          <w:szCs w:val="28"/>
        </w:rPr>
      </w:pPr>
      <w:r w:rsidRPr="003D7FC2">
        <w:rPr>
          <w:rFonts w:ascii="Open Sans" w:hAnsi="Open Sans"/>
          <w:color w:val="000000"/>
          <w:sz w:val="28"/>
          <w:szCs w:val="28"/>
          <w:bdr w:val="none" w:sz="0" w:space="0" w:color="auto" w:frame="1"/>
        </w:rPr>
        <w:br/>
      </w:r>
    </w:p>
    <w:p w:rsidR="00585F3A" w:rsidRPr="003D7FC2" w:rsidRDefault="00585F3A" w:rsidP="00A14FD1">
      <w:pPr>
        <w:spacing w:before="240" w:after="240"/>
        <w:jc w:val="both"/>
        <w:rPr>
          <w:rFonts w:ascii="Lucida Sans Unicode" w:hAnsi="Lucida Sans Unicode" w:cs="Lucida Sans Unicode"/>
          <w:b/>
          <w:bCs/>
          <w:color w:val="333333"/>
          <w:sz w:val="28"/>
          <w:szCs w:val="28"/>
        </w:rPr>
      </w:pPr>
    </w:p>
    <w:sectPr w:rsidR="00585F3A" w:rsidRPr="003D7FC2" w:rsidSect="00C21F2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08B3"/>
    <w:rsid w:val="001022AA"/>
    <w:rsid w:val="00134D02"/>
    <w:rsid w:val="001B5447"/>
    <w:rsid w:val="001C3E3E"/>
    <w:rsid w:val="002473AE"/>
    <w:rsid w:val="003772C0"/>
    <w:rsid w:val="003B1EF9"/>
    <w:rsid w:val="003D215A"/>
    <w:rsid w:val="003D7FC2"/>
    <w:rsid w:val="0041698C"/>
    <w:rsid w:val="004D0342"/>
    <w:rsid w:val="00535BD6"/>
    <w:rsid w:val="00585F3A"/>
    <w:rsid w:val="005B2F31"/>
    <w:rsid w:val="006225DE"/>
    <w:rsid w:val="007C3D50"/>
    <w:rsid w:val="00887E4C"/>
    <w:rsid w:val="00896C69"/>
    <w:rsid w:val="00897C64"/>
    <w:rsid w:val="008F08B3"/>
    <w:rsid w:val="009667B9"/>
    <w:rsid w:val="00A13C6E"/>
    <w:rsid w:val="00A14FD1"/>
    <w:rsid w:val="00A40287"/>
    <w:rsid w:val="00B00A3A"/>
    <w:rsid w:val="00C21F2C"/>
    <w:rsid w:val="00C80668"/>
    <w:rsid w:val="00C906B8"/>
    <w:rsid w:val="00ED6FC4"/>
    <w:rsid w:val="00F163FF"/>
    <w:rsid w:val="00F260AE"/>
    <w:rsid w:val="00F46217"/>
    <w:rsid w:val="00FD51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7B9"/>
  </w:style>
  <w:style w:type="paragraph" w:styleId="1">
    <w:name w:val="heading 1"/>
    <w:basedOn w:val="a"/>
    <w:next w:val="a"/>
    <w:link w:val="10"/>
    <w:qFormat/>
    <w:rsid w:val="009667B9"/>
    <w:pPr>
      <w:keepNext/>
      <w:outlineLvl w:val="0"/>
    </w:pPr>
    <w:rPr>
      <w:rFonts w:ascii="Arial" w:hAnsi="Arial"/>
      <w:bCs/>
      <w:sz w:val="24"/>
    </w:rPr>
  </w:style>
  <w:style w:type="paragraph" w:styleId="2">
    <w:name w:val="heading 2"/>
    <w:basedOn w:val="a"/>
    <w:next w:val="a"/>
    <w:link w:val="20"/>
    <w:qFormat/>
    <w:rsid w:val="009667B9"/>
    <w:pPr>
      <w:keepNext/>
      <w:jc w:val="center"/>
      <w:outlineLvl w:val="1"/>
    </w:pPr>
    <w:rPr>
      <w:rFonts w:ascii="Arial" w:hAnsi="Arial"/>
      <w:bCs/>
      <w:sz w:val="24"/>
    </w:rPr>
  </w:style>
  <w:style w:type="paragraph" w:styleId="3">
    <w:name w:val="heading 3"/>
    <w:basedOn w:val="a"/>
    <w:next w:val="a"/>
    <w:link w:val="30"/>
    <w:qFormat/>
    <w:rsid w:val="009667B9"/>
    <w:pPr>
      <w:keepNext/>
      <w:outlineLvl w:val="2"/>
    </w:pPr>
    <w:rPr>
      <w:rFonts w:ascii="Arial" w:hAnsi="Arial"/>
      <w:b/>
      <w:sz w:val="24"/>
    </w:rPr>
  </w:style>
  <w:style w:type="paragraph" w:styleId="4">
    <w:name w:val="heading 4"/>
    <w:basedOn w:val="a"/>
    <w:next w:val="a"/>
    <w:link w:val="40"/>
    <w:qFormat/>
    <w:rsid w:val="009667B9"/>
    <w:pPr>
      <w:keepNext/>
      <w:outlineLvl w:val="3"/>
    </w:pPr>
    <w:rPr>
      <w:rFonts w:ascii="Arial" w:hAnsi="Arial"/>
      <w:b/>
      <w:sz w:val="22"/>
    </w:rPr>
  </w:style>
  <w:style w:type="paragraph" w:styleId="5">
    <w:name w:val="heading 5"/>
    <w:basedOn w:val="a"/>
    <w:next w:val="a"/>
    <w:link w:val="50"/>
    <w:qFormat/>
    <w:rsid w:val="009667B9"/>
    <w:pPr>
      <w:keepNext/>
      <w:outlineLvl w:val="4"/>
    </w:pPr>
    <w:rPr>
      <w:rFonts w:ascii="Arial" w:hAnsi="Arial"/>
      <w:b/>
      <w:spacing w:val="20"/>
      <w:sz w:val="18"/>
    </w:rPr>
  </w:style>
  <w:style w:type="paragraph" w:styleId="6">
    <w:name w:val="heading 6"/>
    <w:basedOn w:val="a"/>
    <w:next w:val="a"/>
    <w:link w:val="60"/>
    <w:qFormat/>
    <w:rsid w:val="009667B9"/>
    <w:pPr>
      <w:keepNext/>
      <w:ind w:left="780" w:hanging="780"/>
      <w:outlineLvl w:val="5"/>
    </w:pPr>
    <w:rPr>
      <w:b/>
      <w:sz w:val="26"/>
    </w:rPr>
  </w:style>
  <w:style w:type="paragraph" w:styleId="7">
    <w:name w:val="heading 7"/>
    <w:basedOn w:val="a"/>
    <w:next w:val="a"/>
    <w:link w:val="70"/>
    <w:qFormat/>
    <w:rsid w:val="009667B9"/>
    <w:pPr>
      <w:keepNext/>
      <w:jc w:val="right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9667B9"/>
    <w:pPr>
      <w:keepNext/>
      <w:jc w:val="right"/>
      <w:outlineLvl w:val="7"/>
    </w:pPr>
    <w:rPr>
      <w:sz w:val="30"/>
    </w:rPr>
  </w:style>
  <w:style w:type="paragraph" w:styleId="9">
    <w:name w:val="heading 9"/>
    <w:basedOn w:val="a"/>
    <w:next w:val="a"/>
    <w:link w:val="90"/>
    <w:qFormat/>
    <w:rsid w:val="009667B9"/>
    <w:pPr>
      <w:keepNext/>
      <w:jc w:val="both"/>
      <w:outlineLvl w:val="8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667B9"/>
    <w:rPr>
      <w:rFonts w:ascii="Arial" w:hAnsi="Arial"/>
      <w:bCs/>
      <w:sz w:val="24"/>
      <w:lang w:eastAsia="ru-RU"/>
    </w:rPr>
  </w:style>
  <w:style w:type="character" w:customStyle="1" w:styleId="20">
    <w:name w:val="Заголовок 2 Знак"/>
    <w:link w:val="2"/>
    <w:rsid w:val="009667B9"/>
    <w:rPr>
      <w:rFonts w:ascii="Arial" w:hAnsi="Arial"/>
      <w:bCs/>
      <w:sz w:val="24"/>
      <w:lang w:eastAsia="ru-RU"/>
    </w:rPr>
  </w:style>
  <w:style w:type="character" w:customStyle="1" w:styleId="30">
    <w:name w:val="Заголовок 3 Знак"/>
    <w:link w:val="3"/>
    <w:rsid w:val="009667B9"/>
    <w:rPr>
      <w:rFonts w:ascii="Arial" w:hAnsi="Arial"/>
      <w:b/>
      <w:sz w:val="24"/>
      <w:lang w:eastAsia="ru-RU"/>
    </w:rPr>
  </w:style>
  <w:style w:type="character" w:customStyle="1" w:styleId="40">
    <w:name w:val="Заголовок 4 Знак"/>
    <w:link w:val="4"/>
    <w:rsid w:val="009667B9"/>
    <w:rPr>
      <w:rFonts w:ascii="Arial" w:hAnsi="Arial"/>
      <w:b/>
      <w:sz w:val="22"/>
      <w:lang w:eastAsia="ru-RU"/>
    </w:rPr>
  </w:style>
  <w:style w:type="character" w:customStyle="1" w:styleId="50">
    <w:name w:val="Заголовок 5 Знак"/>
    <w:link w:val="5"/>
    <w:rsid w:val="009667B9"/>
    <w:rPr>
      <w:rFonts w:ascii="Arial" w:hAnsi="Arial"/>
      <w:b/>
      <w:spacing w:val="20"/>
      <w:sz w:val="18"/>
      <w:lang w:eastAsia="ru-RU"/>
    </w:rPr>
  </w:style>
  <w:style w:type="character" w:customStyle="1" w:styleId="60">
    <w:name w:val="Заголовок 6 Знак"/>
    <w:link w:val="6"/>
    <w:rsid w:val="009667B9"/>
    <w:rPr>
      <w:b/>
      <w:sz w:val="26"/>
      <w:lang w:eastAsia="ru-RU"/>
    </w:rPr>
  </w:style>
  <w:style w:type="character" w:customStyle="1" w:styleId="70">
    <w:name w:val="Заголовок 7 Знак"/>
    <w:link w:val="7"/>
    <w:rsid w:val="009667B9"/>
    <w:rPr>
      <w:sz w:val="28"/>
      <w:lang w:eastAsia="ru-RU"/>
    </w:rPr>
  </w:style>
  <w:style w:type="character" w:customStyle="1" w:styleId="80">
    <w:name w:val="Заголовок 8 Знак"/>
    <w:link w:val="8"/>
    <w:rsid w:val="009667B9"/>
    <w:rPr>
      <w:sz w:val="30"/>
      <w:lang w:eastAsia="ru-RU"/>
    </w:rPr>
  </w:style>
  <w:style w:type="character" w:customStyle="1" w:styleId="90">
    <w:name w:val="Заголовок 9 Знак"/>
    <w:link w:val="9"/>
    <w:rsid w:val="009667B9"/>
    <w:rPr>
      <w:sz w:val="30"/>
      <w:lang w:eastAsia="ru-RU"/>
    </w:rPr>
  </w:style>
  <w:style w:type="character" w:styleId="a3">
    <w:name w:val="Hyperlink"/>
    <w:uiPriority w:val="99"/>
    <w:semiHidden/>
    <w:unhideWhenUsed/>
    <w:rsid w:val="00B00A3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00A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00A3A"/>
    <w:rPr>
      <w:rFonts w:ascii="Tahom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897C64"/>
    <w:rPr>
      <w:sz w:val="24"/>
      <w:szCs w:val="24"/>
    </w:rPr>
  </w:style>
  <w:style w:type="character" w:styleId="a7">
    <w:name w:val="Strong"/>
    <w:uiPriority w:val="22"/>
    <w:qFormat/>
    <w:rsid w:val="00A14FD1"/>
    <w:rPr>
      <w:b/>
      <w:bCs/>
    </w:rPr>
  </w:style>
  <w:style w:type="character" w:customStyle="1" w:styleId="apple-converted-space">
    <w:name w:val="apple-converted-space"/>
    <w:basedOn w:val="a0"/>
    <w:rsid w:val="00A14FD1"/>
  </w:style>
  <w:style w:type="paragraph" w:customStyle="1" w:styleId="newncpi">
    <w:name w:val="newncpi"/>
    <w:basedOn w:val="a"/>
    <w:rsid w:val="001022AA"/>
    <w:pPr>
      <w:ind w:firstLine="567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59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30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4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6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2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ins3</dc:creator>
  <cp:keywords/>
  <cp:lastModifiedBy>ins5</cp:lastModifiedBy>
  <cp:revision>5</cp:revision>
  <cp:lastPrinted>2016-05-25T10:43:00Z</cp:lastPrinted>
  <dcterms:created xsi:type="dcterms:W3CDTF">2021-02-12T12:26:00Z</dcterms:created>
  <dcterms:modified xsi:type="dcterms:W3CDTF">2021-02-12T12:43:00Z</dcterms:modified>
</cp:coreProperties>
</file>