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2650" w14:textId="77777777" w:rsidR="005876D7" w:rsidRPr="005876D7" w:rsidRDefault="005876D7" w:rsidP="005876D7">
      <w:pPr>
        <w:jc w:val="center"/>
        <w:rPr>
          <w:rFonts w:cs="Times New Roman"/>
          <w:b/>
          <w:bCs/>
          <w:color w:val="1F1F3F"/>
          <w:sz w:val="30"/>
          <w:szCs w:val="30"/>
        </w:rPr>
      </w:pPr>
      <w:r w:rsidRPr="005876D7">
        <w:rPr>
          <w:rFonts w:cs="Times New Roman"/>
          <w:b/>
          <w:bCs/>
          <w:color w:val="1F1F3F"/>
          <w:sz w:val="30"/>
          <w:szCs w:val="30"/>
        </w:rPr>
        <w:t>Психологическая помощь на платформе talk2ok.by</w:t>
      </w:r>
    </w:p>
    <w:p w14:paraId="7BABA3F9" w14:textId="67A2F673" w:rsidR="005876D7" w:rsidRPr="005876D7" w:rsidRDefault="005876D7" w:rsidP="005876D7">
      <w:pPr>
        <w:spacing w:after="0"/>
        <w:ind w:firstLine="709"/>
        <w:jc w:val="both"/>
        <w:rPr>
          <w:rFonts w:cs="Times New Roman"/>
          <w:color w:val="1F1F3F"/>
          <w:sz w:val="30"/>
          <w:szCs w:val="30"/>
        </w:rPr>
      </w:pPr>
      <w:r w:rsidRPr="005876D7">
        <w:rPr>
          <w:rFonts w:cs="Times New Roman"/>
          <w:color w:val="1F1F3F"/>
          <w:sz w:val="30"/>
          <w:szCs w:val="30"/>
        </w:rPr>
        <w:t>Talk2ok.by — это онлайн платформа, где любой подросток может получить психологическую помощь бесплатно и конфиденциально. Важно помнить, что жизнь очень разнообразна и выход есть из любой ситуации. На платформе много информации для самостоятельного изучения.</w:t>
      </w:r>
    </w:p>
    <w:p w14:paraId="02BE8E08" w14:textId="71D59854" w:rsidR="005876D7" w:rsidRPr="005876D7" w:rsidRDefault="005876D7" w:rsidP="005876D7">
      <w:pPr>
        <w:spacing w:after="0"/>
        <w:ind w:firstLine="709"/>
        <w:jc w:val="both"/>
        <w:rPr>
          <w:rFonts w:cs="Times New Roman"/>
          <w:color w:val="1F1F3F"/>
          <w:sz w:val="30"/>
          <w:szCs w:val="30"/>
        </w:rPr>
      </w:pPr>
      <w:r w:rsidRPr="005876D7">
        <w:rPr>
          <w:rFonts w:cs="Times New Roman"/>
          <w:color w:val="1F1F3F"/>
          <w:sz w:val="30"/>
          <w:szCs w:val="30"/>
        </w:rPr>
        <w:t>Обращаться за помощью не страшно. Нужно просто сделать первый шаг, и всегда найдутся люди, которые поддержат и помогут.</w:t>
      </w:r>
    </w:p>
    <w:p w14:paraId="1283A224" w14:textId="3870A85B" w:rsidR="005876D7" w:rsidRPr="005876D7" w:rsidRDefault="005876D7" w:rsidP="005876D7">
      <w:pPr>
        <w:spacing w:after="0"/>
        <w:ind w:firstLine="709"/>
        <w:jc w:val="both"/>
        <w:rPr>
          <w:rFonts w:cs="Times New Roman"/>
          <w:color w:val="1F1F3F"/>
          <w:sz w:val="30"/>
          <w:szCs w:val="30"/>
        </w:rPr>
      </w:pPr>
      <w:r w:rsidRPr="005876D7">
        <w:rPr>
          <w:rFonts w:cs="Times New Roman"/>
          <w:color w:val="1F1F3F"/>
          <w:sz w:val="30"/>
          <w:szCs w:val="30"/>
        </w:rPr>
        <w:t>Онлайн ресурс «Платформа talk2ok.by» разработан в рамках реализации совместного проекта учреждения образования «Белорусский государственный педагогический университет имени Максима Танка» и</w:t>
      </w:r>
      <w:r w:rsidR="00293ED3">
        <w:rPr>
          <w:rFonts w:cs="Times New Roman"/>
          <w:color w:val="1F1F3F"/>
          <w:sz w:val="30"/>
          <w:szCs w:val="30"/>
        </w:rPr>
        <w:t xml:space="preserve"> </w:t>
      </w:r>
      <w:r w:rsidRPr="005876D7">
        <w:rPr>
          <w:rFonts w:cs="Times New Roman"/>
          <w:color w:val="1F1F3F"/>
          <w:sz w:val="30"/>
          <w:szCs w:val="30"/>
        </w:rPr>
        <w:t>Представительства Детского Фонда ООН (ЮНИСЕФ) в Республике Беларусь.</w:t>
      </w:r>
    </w:p>
    <w:p w14:paraId="39A2DBF2" w14:textId="77777777" w:rsidR="005876D7" w:rsidRPr="005876D7" w:rsidRDefault="005876D7" w:rsidP="005876D7">
      <w:pPr>
        <w:spacing w:after="0"/>
        <w:ind w:firstLine="709"/>
        <w:jc w:val="both"/>
        <w:rPr>
          <w:rFonts w:cs="Times New Roman"/>
          <w:color w:val="1F1F3F"/>
          <w:sz w:val="30"/>
          <w:szCs w:val="30"/>
        </w:rPr>
      </w:pPr>
      <w:r w:rsidRPr="005876D7">
        <w:rPr>
          <w:rFonts w:cs="Times New Roman"/>
          <w:color w:val="1F1F3F"/>
          <w:sz w:val="30"/>
          <w:szCs w:val="30"/>
        </w:rPr>
        <w:t>На платформе любой подросток может получить психологическую помощь бесплатно и конфиденциально.</w:t>
      </w:r>
    </w:p>
    <w:p w14:paraId="4D84D41F" w14:textId="24052604" w:rsidR="00A12114" w:rsidRPr="005876D7" w:rsidRDefault="005876D7" w:rsidP="005876D7">
      <w:pPr>
        <w:spacing w:after="0"/>
        <w:ind w:firstLine="709"/>
        <w:jc w:val="both"/>
      </w:pPr>
      <w:r w:rsidRPr="005876D7">
        <w:rPr>
          <w:rFonts w:cs="Times New Roman"/>
          <w:color w:val="1F1F3F"/>
          <w:sz w:val="30"/>
          <w:szCs w:val="30"/>
        </w:rPr>
        <w:t>Платформа будет интересна и родителям, которые не всегда знают, как поддержать своего взрослеющего ребенка, в том числе в сложной жизненной ситуации. В разделе «Почитать» родители найдут статьи по интересующим их темам, составленные специалистами.</w:t>
      </w:r>
    </w:p>
    <w:sectPr w:rsidR="00A12114" w:rsidRPr="005876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DB5"/>
    <w:multiLevelType w:val="hybridMultilevel"/>
    <w:tmpl w:val="16C01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D3719A"/>
    <w:multiLevelType w:val="hybridMultilevel"/>
    <w:tmpl w:val="039CF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8D27D1"/>
    <w:multiLevelType w:val="hybridMultilevel"/>
    <w:tmpl w:val="4D927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7088663">
    <w:abstractNumId w:val="2"/>
  </w:num>
  <w:num w:numId="2" w16cid:durableId="2071534496">
    <w:abstractNumId w:val="0"/>
  </w:num>
  <w:num w:numId="3" w16cid:durableId="175619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C9"/>
    <w:rsid w:val="0000568E"/>
    <w:rsid w:val="00021F96"/>
    <w:rsid w:val="000543CD"/>
    <w:rsid w:val="00083378"/>
    <w:rsid w:val="000A36D2"/>
    <w:rsid w:val="000A6A37"/>
    <w:rsid w:val="000C48A5"/>
    <w:rsid w:val="000E1086"/>
    <w:rsid w:val="000E1B40"/>
    <w:rsid w:val="00113B49"/>
    <w:rsid w:val="00124F8E"/>
    <w:rsid w:val="0013660A"/>
    <w:rsid w:val="00156512"/>
    <w:rsid w:val="00163D24"/>
    <w:rsid w:val="00180501"/>
    <w:rsid w:val="0018051F"/>
    <w:rsid w:val="001D28C8"/>
    <w:rsid w:val="001F11BB"/>
    <w:rsid w:val="002426D0"/>
    <w:rsid w:val="002747FB"/>
    <w:rsid w:val="00293ED3"/>
    <w:rsid w:val="002A1F63"/>
    <w:rsid w:val="002A7437"/>
    <w:rsid w:val="002C41F4"/>
    <w:rsid w:val="002E7E65"/>
    <w:rsid w:val="003104C9"/>
    <w:rsid w:val="00312A67"/>
    <w:rsid w:val="00322D20"/>
    <w:rsid w:val="003252DD"/>
    <w:rsid w:val="00363563"/>
    <w:rsid w:val="0036447F"/>
    <w:rsid w:val="003B0F60"/>
    <w:rsid w:val="003D3393"/>
    <w:rsid w:val="00405C77"/>
    <w:rsid w:val="00444DF6"/>
    <w:rsid w:val="00463DF1"/>
    <w:rsid w:val="004A0649"/>
    <w:rsid w:val="004B31E1"/>
    <w:rsid w:val="004D7B5A"/>
    <w:rsid w:val="005601A7"/>
    <w:rsid w:val="00582306"/>
    <w:rsid w:val="005876D7"/>
    <w:rsid w:val="005C46C0"/>
    <w:rsid w:val="005C4F8B"/>
    <w:rsid w:val="005E707B"/>
    <w:rsid w:val="005F23CA"/>
    <w:rsid w:val="00603AEF"/>
    <w:rsid w:val="00623FCD"/>
    <w:rsid w:val="006453F3"/>
    <w:rsid w:val="00651BE0"/>
    <w:rsid w:val="006609BA"/>
    <w:rsid w:val="006A11DB"/>
    <w:rsid w:val="006C0B77"/>
    <w:rsid w:val="006C52CD"/>
    <w:rsid w:val="006E693B"/>
    <w:rsid w:val="0078478F"/>
    <w:rsid w:val="007E5E3C"/>
    <w:rsid w:val="00804070"/>
    <w:rsid w:val="00812F1B"/>
    <w:rsid w:val="00814F5A"/>
    <w:rsid w:val="008242FF"/>
    <w:rsid w:val="00840093"/>
    <w:rsid w:val="00870751"/>
    <w:rsid w:val="00895C72"/>
    <w:rsid w:val="008A2ED9"/>
    <w:rsid w:val="008A6A78"/>
    <w:rsid w:val="008F4707"/>
    <w:rsid w:val="00922C48"/>
    <w:rsid w:val="009A3024"/>
    <w:rsid w:val="009A49CD"/>
    <w:rsid w:val="00A10D88"/>
    <w:rsid w:val="00A12114"/>
    <w:rsid w:val="00A1621F"/>
    <w:rsid w:val="00A8213F"/>
    <w:rsid w:val="00A94C77"/>
    <w:rsid w:val="00AA7217"/>
    <w:rsid w:val="00AA789F"/>
    <w:rsid w:val="00AD1729"/>
    <w:rsid w:val="00AE7F1C"/>
    <w:rsid w:val="00B00AFF"/>
    <w:rsid w:val="00B40666"/>
    <w:rsid w:val="00B62F4D"/>
    <w:rsid w:val="00B915B7"/>
    <w:rsid w:val="00B95E2D"/>
    <w:rsid w:val="00BA36D7"/>
    <w:rsid w:val="00BB5870"/>
    <w:rsid w:val="00BD25C9"/>
    <w:rsid w:val="00C02F37"/>
    <w:rsid w:val="00C14B28"/>
    <w:rsid w:val="00C55A46"/>
    <w:rsid w:val="00C6789A"/>
    <w:rsid w:val="00C7799F"/>
    <w:rsid w:val="00C82340"/>
    <w:rsid w:val="00C911AE"/>
    <w:rsid w:val="00CD417B"/>
    <w:rsid w:val="00CD44E6"/>
    <w:rsid w:val="00D142BC"/>
    <w:rsid w:val="00D366B1"/>
    <w:rsid w:val="00D721CB"/>
    <w:rsid w:val="00D843BA"/>
    <w:rsid w:val="00D9597A"/>
    <w:rsid w:val="00DC6369"/>
    <w:rsid w:val="00DF1E69"/>
    <w:rsid w:val="00E20F03"/>
    <w:rsid w:val="00E241FA"/>
    <w:rsid w:val="00E37F41"/>
    <w:rsid w:val="00E440F1"/>
    <w:rsid w:val="00EA3FF6"/>
    <w:rsid w:val="00EA59DF"/>
    <w:rsid w:val="00ED024E"/>
    <w:rsid w:val="00ED458A"/>
    <w:rsid w:val="00EE4070"/>
    <w:rsid w:val="00EE588B"/>
    <w:rsid w:val="00F02482"/>
    <w:rsid w:val="00F12C76"/>
    <w:rsid w:val="00F20CA7"/>
    <w:rsid w:val="00F51C31"/>
    <w:rsid w:val="00F66372"/>
    <w:rsid w:val="00F85D17"/>
    <w:rsid w:val="00F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CA08"/>
  <w15:chartTrackingRefBased/>
  <w15:docId w15:val="{9912E7BB-109C-431B-B147-3606CB13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F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1F9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85D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2023-03-31T10:54:00Z</dcterms:created>
  <dcterms:modified xsi:type="dcterms:W3CDTF">2023-06-20T06:15:00Z</dcterms:modified>
</cp:coreProperties>
</file>